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961C" w14:textId="5F6E3BC6"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EF4AB2">
        <w:rPr>
          <w:b w:val="0"/>
          <w:sz w:val="32"/>
          <w:szCs w:val="32"/>
        </w:rPr>
        <w:t>Project 2</w:t>
      </w:r>
      <w:r w:rsidR="00CC0AF0">
        <w:rPr>
          <w:b w:val="0"/>
          <w:sz w:val="32"/>
          <w:szCs w:val="32"/>
        </w:rPr>
        <w:t xml:space="preserve">021-03 CIP-002 </w:t>
      </w:r>
      <w:r w:rsidR="0000166A" w:rsidRPr="00833311">
        <w:rPr>
          <w:b w:val="0"/>
          <w:sz w:val="36"/>
          <w:szCs w:val="36"/>
        </w:rPr>
        <w:br/>
      </w:r>
    </w:p>
    <w:p w14:paraId="4338961D" w14:textId="23880935"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7859E7">
          <w:rPr>
            <w:rStyle w:val="Hyperlink"/>
            <w:rFonts w:cs="Arial"/>
          </w:rPr>
          <w:t>electronic form</w:t>
        </w:r>
      </w:hyperlink>
      <w:r w:rsidR="00833311">
        <w:rPr>
          <w:rFonts w:cs="Arial"/>
        </w:rPr>
        <w:t xml:space="preserve"> </w:t>
      </w:r>
      <w:r>
        <w:rPr>
          <w:rFonts w:cs="Arial"/>
        </w:rPr>
        <w:t xml:space="preserve">to submit nominations </w:t>
      </w:r>
      <w:r w:rsidR="00047E42">
        <w:rPr>
          <w:rFonts w:cs="Arial"/>
        </w:rPr>
        <w:t xml:space="preserve">for </w:t>
      </w:r>
      <w:r w:rsidR="00D17682" w:rsidRPr="00650E18">
        <w:rPr>
          <w:rFonts w:cs="Arial"/>
          <w:b/>
          <w:bCs/>
        </w:rPr>
        <w:t xml:space="preserve">supplemental </w:t>
      </w:r>
      <w:r w:rsidR="00EF4AB2">
        <w:rPr>
          <w:rFonts w:cs="Arial"/>
          <w:b/>
        </w:rPr>
        <w:t>Project 202</w:t>
      </w:r>
      <w:r w:rsidR="00A441F0">
        <w:rPr>
          <w:rFonts w:cs="Arial"/>
          <w:b/>
        </w:rPr>
        <w:t>1-03 CIP-002</w:t>
      </w:r>
      <w:r w:rsidR="0077020E">
        <w:rPr>
          <w:rFonts w:cs="Arial"/>
        </w:rPr>
        <w:t xml:space="preserve"> </w:t>
      </w:r>
      <w:r w:rsidR="0077020E" w:rsidRPr="00650E18">
        <w:rPr>
          <w:rFonts w:cs="Arial"/>
          <w:b/>
          <w:bCs/>
        </w:rPr>
        <w:t>drafting team</w:t>
      </w:r>
      <w:r w:rsidR="005F1EA5" w:rsidRPr="00650E18">
        <w:rPr>
          <w:rFonts w:cs="Arial"/>
          <w:b/>
          <w:bCs/>
        </w:rPr>
        <w:t xml:space="preserve"> </w:t>
      </w:r>
      <w:r w:rsidR="0077020E" w:rsidRPr="00650E18">
        <w:rPr>
          <w:rFonts w:cs="Arial"/>
          <w:b/>
          <w:bCs/>
        </w:rPr>
        <w:t>members</w:t>
      </w:r>
      <w:r w:rsidR="0077020E">
        <w:rPr>
          <w:rFonts w:cs="Arial"/>
        </w:rPr>
        <w:t xml:space="preserve"> </w:t>
      </w:r>
      <w:r w:rsidR="00833311">
        <w:rPr>
          <w:rFonts w:cs="Arial"/>
        </w:rPr>
        <w:t>by</w:t>
      </w:r>
      <w:r>
        <w:rPr>
          <w:rFonts w:cs="Arial"/>
        </w:rPr>
        <w:t xml:space="preserve"> </w:t>
      </w:r>
      <w:r w:rsidR="00663305">
        <w:rPr>
          <w:rStyle w:val="Strong"/>
          <w:rFonts w:ascii="Calibri" w:hAnsi="Calibri" w:cs="Arial"/>
        </w:rPr>
        <w:t>8 p.m. Eastern</w:t>
      </w:r>
      <w:r w:rsidR="00650E18">
        <w:rPr>
          <w:rStyle w:val="Strong"/>
          <w:rFonts w:ascii="Calibri" w:hAnsi="Calibri" w:cs="Arial"/>
        </w:rPr>
        <w:t>, Monday July 31, 2023.</w:t>
      </w:r>
      <w:r w:rsidR="00816016" w:rsidRPr="00816016">
        <w:rPr>
          <w:rFonts w:cs="Arial"/>
        </w:rPr>
        <w:t xml:space="preserve"> </w:t>
      </w:r>
      <w:r w:rsidR="005110E0" w:rsidRPr="00012D1E">
        <w:rPr>
          <w:rFonts w:ascii="Calibri" w:hAnsi="Calibri" w:cs="Arial"/>
        </w:rPr>
        <w:t>This</w:t>
      </w:r>
      <w:r w:rsidR="005110E0">
        <w:rPr>
          <w:rFonts w:ascii="Calibri" w:hAnsi="Calibri" w:cs="Arial"/>
        </w:rPr>
        <w:t xml:space="preserve"> unofficial version is provided to assist nominees in compiling the information necessary to submit the electronic form.</w:t>
      </w:r>
      <w:r>
        <w:rPr>
          <w:rFonts w:ascii="Calibri" w:hAnsi="Calibri" w:cs="Arial"/>
        </w:rPr>
        <w:br/>
      </w:r>
      <w:r>
        <w:rPr>
          <w:rFonts w:cs="Arial"/>
        </w:rPr>
        <w:t xml:space="preserve"> </w:t>
      </w:r>
    </w:p>
    <w:p w14:paraId="4338961E" w14:textId="7070AECD" w:rsidR="004A60CD" w:rsidRDefault="00F5557A" w:rsidP="00816016">
      <w:r>
        <w:t xml:space="preserve">Additional </w:t>
      </w:r>
      <w:r w:rsidR="00833311">
        <w:t xml:space="preserve">information about this project </w:t>
      </w:r>
      <w:r>
        <w:t>is</w:t>
      </w:r>
      <w:r w:rsidR="00833311">
        <w:t xml:space="preserve"> available on </w:t>
      </w:r>
      <w:r w:rsidR="00833311" w:rsidRPr="00B40E27">
        <w:t xml:space="preserve">the </w:t>
      </w:r>
      <w:hyperlink r:id="rId14" w:history="1">
        <w:r w:rsidR="00DB2B8D" w:rsidRPr="00650E18">
          <w:rPr>
            <w:rStyle w:val="Hyperlink"/>
          </w:rPr>
          <w:t>project</w:t>
        </w:r>
        <w:r w:rsidRPr="00650E18">
          <w:rPr>
            <w:rStyle w:val="Hyperlink"/>
          </w:rPr>
          <w:t xml:space="preserve"> page</w:t>
        </w:r>
      </w:hyperlink>
      <w:r w:rsidR="00833311">
        <w:t xml:space="preserve">. </w:t>
      </w:r>
      <w:r w:rsidR="00833311" w:rsidRPr="00786AD7">
        <w:t>If you have questions</w:t>
      </w:r>
      <w:r w:rsidR="00833311">
        <w:t xml:space="preserve">, </w:t>
      </w:r>
      <w:r w:rsidR="00833311" w:rsidRPr="00C74DBC">
        <w:t>contact</w:t>
      </w:r>
      <w:r w:rsidR="00833311">
        <w:t xml:space="preserve"> </w:t>
      </w:r>
      <w:r w:rsidR="00BB3014">
        <w:t>Standards Developer</w:t>
      </w:r>
      <w:r>
        <w:t xml:space="preserve">, </w:t>
      </w:r>
      <w:hyperlink r:id="rId15" w:history="1">
        <w:r w:rsidR="004E37F1" w:rsidRPr="004E37F1">
          <w:rPr>
            <w:rStyle w:val="Hyperlink"/>
          </w:rPr>
          <w:t>Dominique Love</w:t>
        </w:r>
      </w:hyperlink>
      <w:r w:rsidR="00833311" w:rsidRPr="00F86A52">
        <w:t xml:space="preserve"> (via email)</w:t>
      </w:r>
      <w:r w:rsidR="00833311">
        <w:t>,</w:t>
      </w:r>
      <w:r w:rsidR="00833311" w:rsidRPr="00F86A52">
        <w:t xml:space="preserve"> or at </w:t>
      </w:r>
      <w:r w:rsidR="00BB3014">
        <w:t>404-217-7578</w:t>
      </w:r>
      <w:r w:rsidR="00833311">
        <w:t>.</w:t>
      </w:r>
    </w:p>
    <w:p w14:paraId="090DC1C1" w14:textId="3B70C4F3" w:rsidR="0077020E" w:rsidRDefault="0077020E" w:rsidP="00816016"/>
    <w:p w14:paraId="3400D89D" w14:textId="78C7068E" w:rsidR="0005517C" w:rsidRPr="00816016" w:rsidRDefault="0005517C" w:rsidP="0005517C">
      <w:pPr>
        <w:ind w:left="-5" w:right="108"/>
        <w:rPr>
          <w:rFonts w:cs="Arial"/>
        </w:rPr>
      </w:pPr>
      <w:r w:rsidRPr="00B367D4">
        <w:rPr>
          <w:color w:val="000000"/>
        </w:rPr>
        <w:t xml:space="preserve">By submitting a nomination form, you are indicating your willingness and agreement to actively participate in </w:t>
      </w:r>
      <w:r>
        <w:rPr>
          <w:color w:val="000000"/>
        </w:rPr>
        <w:t xml:space="preserve">face-to-face meetings and </w:t>
      </w:r>
      <w:r w:rsidRPr="00B367D4">
        <w:rPr>
          <w:color w:val="000000"/>
        </w:rPr>
        <w:t>conference calls.</w:t>
      </w:r>
      <w:r>
        <w:rPr>
          <w:color w:val="000000"/>
        </w:rPr>
        <w:t xml:space="preserve"> </w:t>
      </w: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1ABDA409" w14:textId="77777777" w:rsidR="0005517C" w:rsidRDefault="0005517C" w:rsidP="00816016"/>
    <w:p w14:paraId="75FF7DE2" w14:textId="1898F43B" w:rsidR="00487E9F" w:rsidRDefault="00A441F0" w:rsidP="00F146A1">
      <w:pPr>
        <w:pStyle w:val="default0"/>
        <w:rPr>
          <w:rStyle w:val="BoxText"/>
          <w:rFonts w:ascii="Tahoma" w:hAnsi="Tahoma" w:cs="Tahoma"/>
          <w:sz w:val="22"/>
          <w:szCs w:val="22"/>
        </w:rPr>
      </w:pPr>
      <w:r>
        <w:rPr>
          <w:rStyle w:val="BoxText"/>
          <w:rFonts w:ascii="Tahoma" w:hAnsi="Tahoma" w:cs="Tahoma"/>
          <w:sz w:val="22"/>
          <w:szCs w:val="22"/>
        </w:rPr>
        <w:t>Background</w:t>
      </w:r>
    </w:p>
    <w:p w14:paraId="355AA2C5" w14:textId="22EA11C3" w:rsidR="00F9104D" w:rsidRDefault="00255724" w:rsidP="0046583B">
      <w:pPr>
        <w:rPr>
          <w:rFonts w:cstheme="minorHAnsi"/>
          <w:bCs/>
        </w:rPr>
      </w:pPr>
      <w:r w:rsidRPr="00255724">
        <w:rPr>
          <w:rFonts w:cstheme="minorHAnsi"/>
          <w:bCs/>
        </w:rPr>
        <w:t xml:space="preserve">There are currently four (4) Standards Authorization Requests (SARs) assigned to the project. The </w:t>
      </w:r>
      <w:r>
        <w:rPr>
          <w:rFonts w:cstheme="minorHAnsi"/>
          <w:bCs/>
        </w:rPr>
        <w:t>project currently contains two (2) groups</w:t>
      </w:r>
      <w:r w:rsidR="00F9104D">
        <w:rPr>
          <w:rFonts w:cstheme="minorHAnsi"/>
          <w:bCs/>
        </w:rPr>
        <w:t>:</w:t>
      </w:r>
    </w:p>
    <w:p w14:paraId="72366C13" w14:textId="454D9FAB" w:rsidR="00F9104D" w:rsidRPr="00F9104D" w:rsidRDefault="00255724" w:rsidP="0046583B">
      <w:pPr>
        <w:pStyle w:val="ListParagraph"/>
        <w:numPr>
          <w:ilvl w:val="0"/>
          <w:numId w:val="28"/>
        </w:numPr>
        <w:spacing w:before="120"/>
        <w:rPr>
          <w:rFonts w:asciiTheme="minorHAnsi" w:hAnsiTheme="minorHAnsi" w:cstheme="minorHAnsi"/>
          <w:bCs/>
          <w:sz w:val="24"/>
          <w:szCs w:val="24"/>
        </w:rPr>
      </w:pPr>
      <w:r w:rsidRPr="00F9104D">
        <w:rPr>
          <w:rFonts w:asciiTheme="minorHAnsi" w:hAnsiTheme="minorHAnsi" w:cstheme="minorHAnsi"/>
          <w:bCs/>
          <w:sz w:val="24"/>
          <w:szCs w:val="24"/>
        </w:rPr>
        <w:t xml:space="preserve">Group A </w:t>
      </w:r>
      <w:r w:rsidR="00CF4BC3" w:rsidRPr="00F9104D">
        <w:rPr>
          <w:rFonts w:asciiTheme="minorHAnsi" w:hAnsiTheme="minorHAnsi" w:cstheme="minorHAnsi"/>
          <w:bCs/>
          <w:sz w:val="24"/>
          <w:szCs w:val="24"/>
        </w:rPr>
        <w:t xml:space="preserve">that has a </w:t>
      </w:r>
      <w:r w:rsidRPr="00F9104D">
        <w:rPr>
          <w:rFonts w:asciiTheme="minorHAnsi" w:hAnsiTheme="minorHAnsi" w:cstheme="minorHAnsi"/>
          <w:bCs/>
          <w:sz w:val="24"/>
          <w:szCs w:val="24"/>
        </w:rPr>
        <w:t>focus</w:t>
      </w:r>
      <w:r w:rsidR="000950A0" w:rsidRPr="00F9104D">
        <w:rPr>
          <w:rFonts w:asciiTheme="minorHAnsi" w:hAnsiTheme="minorHAnsi" w:cstheme="minorHAnsi"/>
          <w:bCs/>
          <w:sz w:val="24"/>
          <w:szCs w:val="24"/>
        </w:rPr>
        <w:t xml:space="preserve"> on CIP-002-5.1a criterion 2.12</w:t>
      </w:r>
      <w:r w:rsidR="00F9104D">
        <w:rPr>
          <w:rFonts w:asciiTheme="minorHAnsi" w:hAnsiTheme="minorHAnsi" w:cstheme="minorHAnsi"/>
          <w:bCs/>
          <w:sz w:val="24"/>
          <w:szCs w:val="24"/>
        </w:rPr>
        <w:t>;</w:t>
      </w:r>
      <w:r w:rsidR="000950A0" w:rsidRPr="00F9104D">
        <w:rPr>
          <w:rFonts w:asciiTheme="minorHAnsi" w:hAnsiTheme="minorHAnsi" w:cstheme="minorHAnsi"/>
          <w:bCs/>
          <w:sz w:val="24"/>
          <w:szCs w:val="24"/>
        </w:rPr>
        <w:t xml:space="preserve"> </w:t>
      </w:r>
    </w:p>
    <w:p w14:paraId="45794508" w14:textId="0EB06426" w:rsidR="00F9104D" w:rsidRDefault="000950A0" w:rsidP="0046583B">
      <w:pPr>
        <w:pStyle w:val="ListParagraph"/>
        <w:numPr>
          <w:ilvl w:val="0"/>
          <w:numId w:val="28"/>
        </w:numPr>
        <w:spacing w:before="120"/>
        <w:rPr>
          <w:rFonts w:asciiTheme="minorHAnsi" w:hAnsiTheme="minorHAnsi" w:cstheme="minorHAnsi"/>
          <w:bCs/>
          <w:sz w:val="24"/>
          <w:szCs w:val="24"/>
        </w:rPr>
      </w:pPr>
      <w:r w:rsidRPr="00F9104D">
        <w:rPr>
          <w:rFonts w:asciiTheme="minorHAnsi" w:hAnsiTheme="minorHAnsi" w:cstheme="minorHAnsi"/>
          <w:bCs/>
          <w:sz w:val="24"/>
          <w:szCs w:val="24"/>
        </w:rPr>
        <w:t xml:space="preserve">Group B </w:t>
      </w:r>
      <w:r w:rsidR="00CF4BC3" w:rsidRPr="00F9104D">
        <w:rPr>
          <w:rFonts w:asciiTheme="minorHAnsi" w:hAnsiTheme="minorHAnsi" w:cstheme="minorHAnsi"/>
          <w:bCs/>
          <w:sz w:val="24"/>
          <w:szCs w:val="24"/>
        </w:rPr>
        <w:t xml:space="preserve">that </w:t>
      </w:r>
      <w:r w:rsidR="00BD081A" w:rsidRPr="00F9104D">
        <w:rPr>
          <w:rFonts w:asciiTheme="minorHAnsi" w:hAnsiTheme="minorHAnsi" w:cstheme="minorHAnsi"/>
          <w:bCs/>
          <w:sz w:val="24"/>
          <w:szCs w:val="24"/>
        </w:rPr>
        <w:t xml:space="preserve">has a </w:t>
      </w:r>
      <w:r w:rsidRPr="00F9104D">
        <w:rPr>
          <w:rFonts w:asciiTheme="minorHAnsi" w:hAnsiTheme="minorHAnsi" w:cstheme="minorHAnsi"/>
          <w:bCs/>
          <w:sz w:val="24"/>
          <w:szCs w:val="24"/>
        </w:rPr>
        <w:t xml:space="preserve">focus on </w:t>
      </w:r>
      <w:r w:rsidR="00F9104D">
        <w:rPr>
          <w:rFonts w:asciiTheme="minorHAnsi" w:hAnsiTheme="minorHAnsi" w:cstheme="minorHAnsi"/>
          <w:bCs/>
          <w:sz w:val="24"/>
          <w:szCs w:val="24"/>
        </w:rPr>
        <w:t xml:space="preserve">the remaining three (3) </w:t>
      </w:r>
      <w:r w:rsidRPr="00F9104D">
        <w:rPr>
          <w:rFonts w:asciiTheme="minorHAnsi" w:hAnsiTheme="minorHAnsi" w:cstheme="minorHAnsi"/>
          <w:bCs/>
          <w:sz w:val="24"/>
          <w:szCs w:val="24"/>
        </w:rPr>
        <w:t>SARs</w:t>
      </w:r>
      <w:r w:rsidR="006556EC">
        <w:rPr>
          <w:rFonts w:asciiTheme="minorHAnsi" w:hAnsiTheme="minorHAnsi" w:cstheme="minorHAnsi"/>
          <w:bCs/>
          <w:sz w:val="24"/>
          <w:szCs w:val="24"/>
        </w:rPr>
        <w:t>:</w:t>
      </w:r>
    </w:p>
    <w:p w14:paraId="714518D5" w14:textId="255BE19C" w:rsidR="00F9104D" w:rsidRPr="00F9104D" w:rsidRDefault="00FF2F96" w:rsidP="00650E18">
      <w:pPr>
        <w:pStyle w:val="ListParagraph"/>
        <w:numPr>
          <w:ilvl w:val="1"/>
          <w:numId w:val="28"/>
        </w:numPr>
        <w:spacing w:before="120"/>
        <w:ind w:left="1080"/>
        <w:rPr>
          <w:rFonts w:asciiTheme="minorHAnsi" w:hAnsiTheme="minorHAnsi" w:cstheme="minorHAnsi"/>
          <w:sz w:val="24"/>
          <w:szCs w:val="24"/>
        </w:rPr>
      </w:pPr>
      <w:hyperlink r:id="rId16" w:history="1">
        <w:r w:rsidR="00F9104D" w:rsidRPr="00F9104D">
          <w:rPr>
            <w:rStyle w:val="Hyperlink"/>
            <w:rFonts w:asciiTheme="minorHAnsi" w:hAnsiTheme="minorHAnsi" w:cstheme="minorHAnsi"/>
            <w:bCs/>
            <w:sz w:val="24"/>
            <w:szCs w:val="24"/>
          </w:rPr>
          <w:t>CIP-002 and CIP-014</w:t>
        </w:r>
      </w:hyperlink>
      <w:r w:rsidR="00F9104D" w:rsidRPr="00F9104D">
        <w:rPr>
          <w:rFonts w:asciiTheme="minorHAnsi" w:hAnsiTheme="minorHAnsi" w:cstheme="minorHAnsi"/>
          <w:b/>
          <w:bCs/>
          <w:sz w:val="24"/>
          <w:szCs w:val="24"/>
        </w:rPr>
        <w:t xml:space="preserve"> </w:t>
      </w:r>
      <w:r w:rsidR="00F9104D" w:rsidRPr="00F9104D">
        <w:rPr>
          <w:rFonts w:asciiTheme="minorHAnsi" w:hAnsiTheme="minorHAnsi" w:cstheme="minorHAnsi"/>
          <w:sz w:val="24"/>
          <w:szCs w:val="24"/>
        </w:rPr>
        <w:t>- By modifying the standards to replace/update language with regards to “critical to the derivation of the Interconnection Reliability Operating Limits to appropriately identify Facilities</w:t>
      </w:r>
      <w:r w:rsidR="006556EC">
        <w:rPr>
          <w:rFonts w:asciiTheme="minorHAnsi" w:hAnsiTheme="minorHAnsi" w:cstheme="minorHAnsi"/>
          <w:sz w:val="24"/>
          <w:szCs w:val="24"/>
        </w:rPr>
        <w:t>.</w:t>
      </w:r>
    </w:p>
    <w:p w14:paraId="4D8D5B38" w14:textId="50EAEA53" w:rsidR="00255724" w:rsidRDefault="00FF2F96" w:rsidP="00650E18">
      <w:pPr>
        <w:pStyle w:val="ListParagraph"/>
        <w:numPr>
          <w:ilvl w:val="1"/>
          <w:numId w:val="28"/>
        </w:numPr>
        <w:spacing w:before="120"/>
        <w:ind w:left="1080"/>
        <w:rPr>
          <w:rFonts w:asciiTheme="minorHAnsi" w:hAnsiTheme="minorHAnsi" w:cstheme="minorHAnsi"/>
          <w:bCs/>
          <w:sz w:val="24"/>
          <w:szCs w:val="24"/>
        </w:rPr>
      </w:pPr>
      <w:hyperlink r:id="rId17" w:history="1">
        <w:r w:rsidR="000950A0" w:rsidRPr="00F9104D">
          <w:rPr>
            <w:rStyle w:val="Hyperlink"/>
            <w:rFonts w:asciiTheme="minorHAnsi" w:hAnsiTheme="minorHAnsi" w:cstheme="minorHAnsi"/>
            <w:sz w:val="24"/>
            <w:szCs w:val="24"/>
          </w:rPr>
          <w:t>CIP-002 Communication Protocol Converters</w:t>
        </w:r>
      </w:hyperlink>
      <w:r w:rsidR="0031308B" w:rsidRPr="00F9104D">
        <w:rPr>
          <w:rFonts w:asciiTheme="minorHAnsi" w:hAnsiTheme="minorHAnsi" w:cstheme="minorHAnsi"/>
          <w:bCs/>
          <w:sz w:val="24"/>
          <w:szCs w:val="24"/>
        </w:rPr>
        <w:t xml:space="preserve"> </w:t>
      </w:r>
      <w:r w:rsidR="00F9104D" w:rsidRPr="00F9104D">
        <w:rPr>
          <w:rFonts w:asciiTheme="minorHAnsi" w:hAnsiTheme="minorHAnsi" w:cstheme="minorHAnsi"/>
          <w:bCs/>
          <w:sz w:val="24"/>
          <w:szCs w:val="24"/>
        </w:rPr>
        <w:t xml:space="preserve"> </w:t>
      </w:r>
      <w:r w:rsidR="00F9104D">
        <w:rPr>
          <w:rFonts w:asciiTheme="minorHAnsi" w:hAnsiTheme="minorHAnsi" w:cstheme="minorHAnsi"/>
          <w:bCs/>
          <w:sz w:val="24"/>
          <w:szCs w:val="24"/>
        </w:rPr>
        <w:t>- Include the identification of communication protocol converters and the relationship to the exception in Section 4.2.3 in CIP-002</w:t>
      </w:r>
      <w:r w:rsidR="006556EC">
        <w:rPr>
          <w:rFonts w:asciiTheme="minorHAnsi" w:hAnsiTheme="minorHAnsi" w:cstheme="minorHAnsi"/>
          <w:bCs/>
          <w:sz w:val="24"/>
          <w:szCs w:val="24"/>
        </w:rPr>
        <w:t>.</w:t>
      </w:r>
    </w:p>
    <w:p w14:paraId="1FC5BBD0" w14:textId="77E7A622" w:rsidR="006556EC" w:rsidRPr="006556EC" w:rsidRDefault="00FF2F96" w:rsidP="00650E18">
      <w:pPr>
        <w:pStyle w:val="ListParagraph"/>
        <w:numPr>
          <w:ilvl w:val="1"/>
          <w:numId w:val="28"/>
        </w:numPr>
        <w:spacing w:before="120"/>
        <w:ind w:left="1080"/>
        <w:rPr>
          <w:rFonts w:asciiTheme="minorHAnsi" w:hAnsiTheme="minorHAnsi" w:cstheme="minorHAnsi"/>
          <w:sz w:val="24"/>
          <w:szCs w:val="24"/>
        </w:rPr>
      </w:pPr>
      <w:hyperlink r:id="rId18" w:history="1">
        <w:r w:rsidR="006556EC" w:rsidRPr="006556EC">
          <w:rPr>
            <w:rStyle w:val="Hyperlink"/>
            <w:rFonts w:asciiTheme="minorHAnsi" w:hAnsiTheme="minorHAnsi" w:cstheme="minorHAnsi"/>
            <w:bCs/>
            <w:sz w:val="24"/>
            <w:szCs w:val="24"/>
          </w:rPr>
          <w:t>Modifications to CIP-002</w:t>
        </w:r>
      </w:hyperlink>
      <w:r w:rsidR="006556EC" w:rsidRPr="006556EC">
        <w:rPr>
          <w:rFonts w:asciiTheme="minorHAnsi" w:hAnsiTheme="minorHAnsi" w:cstheme="minorHAnsi"/>
          <w:b/>
          <w:bCs/>
        </w:rPr>
        <w:t xml:space="preserve"> - </w:t>
      </w:r>
      <w:r w:rsidR="006556EC" w:rsidRPr="006556EC">
        <w:rPr>
          <w:rFonts w:asciiTheme="minorHAnsi" w:hAnsiTheme="minorHAnsi" w:cstheme="minorHAnsi"/>
          <w:sz w:val="24"/>
          <w:szCs w:val="24"/>
        </w:rPr>
        <w:t>To ensure all BES Cyber Systems’ associated Cyber Assets (CA) are identified for the application of cyber security requirements commensurate with the adverse impact that loss, compromise, or misuse of those CA</w:t>
      </w:r>
      <w:r w:rsidR="006556EC">
        <w:rPr>
          <w:rFonts w:asciiTheme="minorHAnsi" w:hAnsiTheme="minorHAnsi" w:cstheme="minorHAnsi"/>
          <w:sz w:val="24"/>
          <w:szCs w:val="24"/>
        </w:rPr>
        <w:t>.</w:t>
      </w:r>
    </w:p>
    <w:p w14:paraId="7711F454" w14:textId="77777777" w:rsidR="00F9104D" w:rsidRDefault="00F9104D" w:rsidP="00F9104D">
      <w:pPr>
        <w:ind w:left="1"/>
        <w:jc w:val="both"/>
        <w:rPr>
          <w:rFonts w:cstheme="minorHAnsi"/>
          <w:bCs/>
        </w:rPr>
      </w:pPr>
    </w:p>
    <w:p w14:paraId="30612436" w14:textId="1D9BC445" w:rsidR="00F9104D" w:rsidRPr="00F9104D" w:rsidRDefault="00650E18" w:rsidP="0046583B">
      <w:pPr>
        <w:ind w:left="1"/>
        <w:rPr>
          <w:rFonts w:cstheme="minorHAnsi"/>
          <w:bCs/>
        </w:rPr>
      </w:pPr>
      <w:r>
        <w:rPr>
          <w:rFonts w:cstheme="minorHAnsi"/>
          <w:bCs/>
        </w:rPr>
        <w:t xml:space="preserve">Nominations are being sought for </w:t>
      </w:r>
      <w:r w:rsidRPr="00F9104D">
        <w:rPr>
          <w:rFonts w:cstheme="minorHAnsi"/>
          <w:bCs/>
        </w:rPr>
        <w:t xml:space="preserve">Group B </w:t>
      </w:r>
      <w:r w:rsidR="00F9104D" w:rsidRPr="00F9104D">
        <w:rPr>
          <w:rFonts w:cstheme="minorHAnsi"/>
          <w:bCs/>
        </w:rPr>
        <w:t xml:space="preserve">supplemental members with subject matter expertise </w:t>
      </w:r>
      <w:r w:rsidR="0046583B">
        <w:rPr>
          <w:rFonts w:cstheme="minorHAnsi"/>
          <w:bCs/>
        </w:rPr>
        <w:t>who</w:t>
      </w:r>
      <w:r w:rsidR="00F9104D" w:rsidRPr="00F9104D">
        <w:rPr>
          <w:rFonts w:cstheme="minorHAnsi"/>
          <w:bCs/>
        </w:rPr>
        <w:t xml:space="preserve"> can address the</w:t>
      </w:r>
      <w:r w:rsidR="00F9104D">
        <w:rPr>
          <w:rFonts w:cstheme="minorHAnsi"/>
          <w:bCs/>
        </w:rPr>
        <w:t xml:space="preserve"> </w:t>
      </w:r>
      <w:r w:rsidR="006556EC">
        <w:rPr>
          <w:rFonts w:cstheme="minorHAnsi"/>
          <w:bCs/>
        </w:rPr>
        <w:t xml:space="preserve">CIP-002 Communication Protocol Converters </w:t>
      </w:r>
      <w:r w:rsidR="00F9104D" w:rsidRPr="00F9104D">
        <w:rPr>
          <w:rFonts w:cstheme="minorHAnsi"/>
          <w:bCs/>
        </w:rPr>
        <w:t xml:space="preserve">SAR along with the remaining SARs.  </w:t>
      </w:r>
    </w:p>
    <w:p w14:paraId="01C7A800" w14:textId="46E1A48A" w:rsidR="00BF789E" w:rsidRDefault="00BF789E" w:rsidP="00BF789E"/>
    <w:p w14:paraId="5C71F4D2" w14:textId="77777777" w:rsidR="00650E18" w:rsidRDefault="00650E18" w:rsidP="00650E18">
      <w:pPr>
        <w:ind w:left="-5" w:right="378"/>
        <w:rPr>
          <w:color w:val="000000"/>
        </w:rPr>
      </w:pPr>
      <w:r>
        <w:rPr>
          <w:color w:val="000000"/>
        </w:rPr>
        <w:t xml:space="preserve">For this project, NERC is seeking individuals who possess experience in one or more of the following areas: </w:t>
      </w:r>
    </w:p>
    <w:p w14:paraId="1AC9FB60" w14:textId="77777777" w:rsidR="00650E18" w:rsidRDefault="00650E18" w:rsidP="00650E18">
      <w:pPr>
        <w:pStyle w:val="ListParagraph"/>
        <w:numPr>
          <w:ilvl w:val="0"/>
          <w:numId w:val="24"/>
        </w:numPr>
        <w:spacing w:before="120"/>
        <w:ind w:left="720" w:right="374"/>
        <w:rPr>
          <w:color w:val="000000"/>
          <w:sz w:val="24"/>
          <w:szCs w:val="24"/>
        </w:rPr>
      </w:pPr>
      <w:r>
        <w:rPr>
          <w:color w:val="000000"/>
          <w:sz w:val="24"/>
          <w:szCs w:val="24"/>
        </w:rPr>
        <w:t>Transmission and Generation Owners;</w:t>
      </w:r>
    </w:p>
    <w:p w14:paraId="51BD589B" w14:textId="77777777" w:rsidR="00650E18" w:rsidRPr="00CC0AF0" w:rsidRDefault="00650E18" w:rsidP="00650E18">
      <w:pPr>
        <w:pStyle w:val="ListParagraph"/>
        <w:numPr>
          <w:ilvl w:val="0"/>
          <w:numId w:val="24"/>
        </w:numPr>
        <w:spacing w:before="120"/>
        <w:ind w:left="720" w:right="374"/>
        <w:rPr>
          <w:color w:val="000000"/>
          <w:sz w:val="24"/>
          <w:szCs w:val="24"/>
        </w:rPr>
      </w:pPr>
      <w:r>
        <w:rPr>
          <w:color w:val="000000"/>
          <w:sz w:val="24"/>
          <w:szCs w:val="24"/>
        </w:rPr>
        <w:t>Transmission and Generation Operations;</w:t>
      </w:r>
    </w:p>
    <w:p w14:paraId="67FD1E21" w14:textId="77777777" w:rsidR="00650E18" w:rsidRDefault="00650E18" w:rsidP="00650E18">
      <w:pPr>
        <w:pStyle w:val="ListParagraph"/>
        <w:numPr>
          <w:ilvl w:val="0"/>
          <w:numId w:val="24"/>
        </w:numPr>
        <w:spacing w:before="120"/>
        <w:ind w:left="720" w:right="374"/>
        <w:rPr>
          <w:color w:val="000000"/>
          <w:sz w:val="24"/>
          <w:szCs w:val="24"/>
        </w:rPr>
      </w:pPr>
      <w:r>
        <w:rPr>
          <w:color w:val="000000"/>
          <w:sz w:val="24"/>
          <w:szCs w:val="24"/>
        </w:rPr>
        <w:t>Familiarity with system-to-system serial communication protocol converters;</w:t>
      </w:r>
    </w:p>
    <w:p w14:paraId="7479C06F" w14:textId="77777777" w:rsidR="00650E18" w:rsidRDefault="00650E18" w:rsidP="00650E18">
      <w:pPr>
        <w:pStyle w:val="ListParagraph"/>
        <w:numPr>
          <w:ilvl w:val="0"/>
          <w:numId w:val="26"/>
        </w:numPr>
        <w:spacing w:before="120"/>
        <w:ind w:right="374"/>
        <w:rPr>
          <w:color w:val="000000"/>
          <w:sz w:val="24"/>
          <w:szCs w:val="24"/>
        </w:rPr>
      </w:pPr>
      <w:r w:rsidRPr="00DF628D">
        <w:rPr>
          <w:color w:val="000000"/>
          <w:sz w:val="24"/>
          <w:szCs w:val="24"/>
        </w:rPr>
        <w:lastRenderedPageBreak/>
        <w:t>Familiar</w:t>
      </w:r>
      <w:r>
        <w:rPr>
          <w:color w:val="000000"/>
          <w:sz w:val="24"/>
          <w:szCs w:val="24"/>
        </w:rPr>
        <w:t>ity with NERC Standard CIP-002;</w:t>
      </w:r>
    </w:p>
    <w:p w14:paraId="7DD86A77" w14:textId="77777777" w:rsidR="00650E18" w:rsidRPr="00DF628D" w:rsidRDefault="00650E18" w:rsidP="00650E18">
      <w:pPr>
        <w:pStyle w:val="ListParagraph"/>
        <w:numPr>
          <w:ilvl w:val="0"/>
          <w:numId w:val="26"/>
        </w:numPr>
        <w:spacing w:before="120"/>
        <w:ind w:right="374"/>
        <w:rPr>
          <w:color w:val="000000"/>
          <w:sz w:val="24"/>
          <w:szCs w:val="24"/>
        </w:rPr>
      </w:pPr>
      <w:r>
        <w:rPr>
          <w:color w:val="000000"/>
          <w:sz w:val="24"/>
          <w:szCs w:val="24"/>
        </w:rPr>
        <w:t>Other tasks for owning, enforcing, and managing of communication protocol converters between both transmission and generation architectures.</w:t>
      </w:r>
    </w:p>
    <w:p w14:paraId="72795914" w14:textId="77777777" w:rsidR="00650E18" w:rsidRPr="005F1EA5" w:rsidRDefault="00650E18" w:rsidP="00650E18">
      <w:pPr>
        <w:ind w:right="378"/>
        <w:rPr>
          <w:color w:val="000000"/>
        </w:rPr>
      </w:pPr>
    </w:p>
    <w:p w14:paraId="7B3BF2D3" w14:textId="4A427AFD" w:rsidR="0057151A" w:rsidRPr="00476B91" w:rsidRDefault="0057151A" w:rsidP="0057151A">
      <w:pPr>
        <w:shd w:val="clear" w:color="auto" w:fill="FFFFFF"/>
        <w:ind w:left="1" w:right="2"/>
      </w:pPr>
      <w:r w:rsidRPr="00833311">
        <w:rPr>
          <w:rFonts w:cs="Tahoma"/>
          <w:b/>
          <w:bCs/>
          <w:color w:val="000000"/>
        </w:rPr>
        <w:t>Standard</w:t>
      </w:r>
      <w:r>
        <w:rPr>
          <w:rFonts w:cs="Tahoma"/>
          <w:b/>
          <w:bCs/>
          <w:color w:val="000000"/>
        </w:rPr>
        <w:t>(</w:t>
      </w:r>
      <w:r w:rsidRPr="00833311">
        <w:rPr>
          <w:rFonts w:cs="Tahoma"/>
          <w:b/>
          <w:bCs/>
          <w:color w:val="000000"/>
        </w:rPr>
        <w:t>s</w:t>
      </w:r>
      <w:r>
        <w:rPr>
          <w:rFonts w:cs="Tahoma"/>
          <w:b/>
          <w:bCs/>
          <w:color w:val="000000"/>
        </w:rPr>
        <w:t>)</w:t>
      </w:r>
      <w:r w:rsidRPr="00833311">
        <w:rPr>
          <w:rFonts w:cs="Tahoma"/>
          <w:b/>
          <w:bCs/>
          <w:color w:val="000000"/>
        </w:rPr>
        <w:t xml:space="preserve"> affected:</w:t>
      </w:r>
      <w:r w:rsidRPr="00476B91">
        <w:rPr>
          <w:rFonts w:cs="Tahoma"/>
          <w:b/>
          <w:bCs/>
          <w:color w:val="000000"/>
        </w:rPr>
        <w:t xml:space="preserve"> </w:t>
      </w:r>
      <w:r w:rsidR="00A441F0">
        <w:rPr>
          <w:rFonts w:cs="Tahoma"/>
          <w:b/>
          <w:bCs/>
          <w:color w:val="000000"/>
        </w:rPr>
        <w:t>CIP-002</w:t>
      </w:r>
      <w:r w:rsidR="00255724">
        <w:rPr>
          <w:rFonts w:cs="Tahoma"/>
          <w:b/>
          <w:bCs/>
          <w:color w:val="000000"/>
        </w:rPr>
        <w:t xml:space="preserve"> and CIP-014</w:t>
      </w:r>
    </w:p>
    <w:p w14:paraId="1C9E4859" w14:textId="77777777" w:rsidR="0046583B" w:rsidRDefault="0046583B" w:rsidP="00487E9F">
      <w:pPr>
        <w:ind w:left="-5" w:right="378"/>
        <w:rPr>
          <w:color w:val="000000"/>
        </w:rPr>
      </w:pPr>
    </w:p>
    <w:p w14:paraId="39F249D6" w14:textId="740E9341" w:rsidR="00EB5258" w:rsidRDefault="00487E9F" w:rsidP="0046583B">
      <w:pPr>
        <w:ind w:left="-5" w:right="108"/>
        <w:rPr>
          <w:color w:val="000000"/>
        </w:rPr>
      </w:pPr>
      <w:r w:rsidRPr="004C0DCD">
        <w:rPr>
          <w:color w:val="000000"/>
        </w:rPr>
        <w:t>The time commitment for th</w:t>
      </w:r>
      <w:r w:rsidR="00FF2F96">
        <w:rPr>
          <w:color w:val="000000"/>
        </w:rPr>
        <w:t>is</w:t>
      </w:r>
      <w:r w:rsidRPr="004C0DCD">
        <w:rPr>
          <w:color w:val="000000"/>
        </w:rPr>
        <w:t xml:space="preserve"> project is expected to be up to two face-to-face meetings per quarter (on average two full working days each meeting) with conference calls scheduled as needed to meet the agreed</w:t>
      </w:r>
      <w:r>
        <w:rPr>
          <w:color w:val="000000"/>
        </w:rPr>
        <w:t>-</w:t>
      </w:r>
      <w:r w:rsidRPr="004C0DCD">
        <w:rPr>
          <w:color w:val="000000"/>
        </w:rPr>
        <w:t xml:space="preserve">upon timeline the review or drafting team sets forth. </w:t>
      </w:r>
      <w:r w:rsidR="00972C26">
        <w:rPr>
          <w:color w:val="000000"/>
        </w:rPr>
        <w:t>T</w:t>
      </w:r>
      <w:r w:rsidR="00D34F9C">
        <w:rPr>
          <w:color w:val="000000"/>
        </w:rPr>
        <w:t>eam</w:t>
      </w:r>
      <w:r w:rsidR="00972C26">
        <w:rPr>
          <w:color w:val="000000"/>
        </w:rPr>
        <w:t xml:space="preserve"> members may also have</w:t>
      </w:r>
      <w:r w:rsidRPr="004C0DCD">
        <w:rPr>
          <w:color w:val="000000"/>
        </w:rPr>
        <w:t xml:space="preserve"> side projects, either individually or by subgroup, to present to the larger team for discussion and review. Lastly, an important component of the review and drafting team effort is outreach. Members of the team </w:t>
      </w:r>
      <w:r w:rsidR="00972C26">
        <w:rPr>
          <w:color w:val="000000"/>
        </w:rPr>
        <w:t xml:space="preserve">will be expected to </w:t>
      </w:r>
      <w:r w:rsidRPr="004C0DCD">
        <w:rPr>
          <w:color w:val="000000"/>
        </w:rPr>
        <w:t>conduct</w:t>
      </w:r>
      <w:r w:rsidR="00972C26">
        <w:rPr>
          <w:color w:val="000000"/>
        </w:rPr>
        <w:t xml:space="preserve"> industry outreach </w:t>
      </w:r>
      <w:r w:rsidRPr="004C0DCD">
        <w:rPr>
          <w:color w:val="000000"/>
        </w:rPr>
        <w:t xml:space="preserve">during </w:t>
      </w:r>
      <w:r w:rsidR="00972C26">
        <w:rPr>
          <w:color w:val="000000"/>
        </w:rPr>
        <w:t xml:space="preserve">the </w:t>
      </w:r>
      <w:r w:rsidRPr="004C0DCD">
        <w:rPr>
          <w:color w:val="000000"/>
        </w:rPr>
        <w:t xml:space="preserve">development </w:t>
      </w:r>
      <w:r w:rsidR="00972C26">
        <w:rPr>
          <w:color w:val="000000"/>
        </w:rPr>
        <w:t xml:space="preserve">process to support a successful </w:t>
      </w:r>
      <w:r w:rsidR="007E79B4">
        <w:rPr>
          <w:color w:val="000000"/>
        </w:rPr>
        <w:t>project</w:t>
      </w:r>
      <w:r w:rsidR="00B86AB0">
        <w:rPr>
          <w:color w:val="000000"/>
        </w:rPr>
        <w:t xml:space="preserve"> outcome</w:t>
      </w:r>
      <w:r w:rsidRPr="004C0DCD">
        <w:rPr>
          <w:color w:val="000000"/>
        </w:rPr>
        <w:t>.</w:t>
      </w:r>
      <w:r w:rsidR="00D6564F">
        <w:rPr>
          <w:color w:val="000000"/>
        </w:rPr>
        <w:t xml:space="preserve"> </w:t>
      </w:r>
    </w:p>
    <w:p w14:paraId="69EBD566" w14:textId="77777777" w:rsidR="006A7C7D" w:rsidRDefault="006A7C7D" w:rsidP="0046583B">
      <w:pPr>
        <w:ind w:left="-5" w:right="108"/>
        <w:rPr>
          <w:color w:val="000000"/>
        </w:rPr>
      </w:pPr>
    </w:p>
    <w:p w14:paraId="4338962C" w14:textId="256025D7" w:rsidR="00260BED" w:rsidRPr="006258A8" w:rsidRDefault="00260BED" w:rsidP="006258A8">
      <w:pPr>
        <w:autoSpaceDE w:val="0"/>
        <w:autoSpaceDN w:val="0"/>
        <w:spacing w:before="40" w:after="40"/>
        <w:rPr>
          <w:rFonts w:cs="Arial"/>
        </w:rPr>
      </w:pP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1620"/>
        <w:gridCol w:w="90"/>
        <w:gridCol w:w="2250"/>
        <w:gridCol w:w="5942"/>
      </w:tblGrid>
      <w:tr w:rsidR="00FD1345" w:rsidRPr="00E23D20" w14:paraId="4338962F" w14:textId="77777777" w:rsidTr="00202BB5">
        <w:trPr>
          <w:trHeight w:val="413"/>
          <w:jc w:val="center"/>
        </w:trPr>
        <w:tc>
          <w:tcPr>
            <w:tcW w:w="2074" w:type="dxa"/>
            <w:gridSpan w:val="2"/>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gridSpan w:val="3"/>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gridSpan w:val="2"/>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gridSpan w:val="3"/>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gridSpan w:val="2"/>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gridSpan w:val="3"/>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gridSpan w:val="2"/>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gridSpan w:val="3"/>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gridSpan w:val="2"/>
          </w:tcPr>
          <w:p w14:paraId="4338963A" w14:textId="188D5B32"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gridSpan w:val="3"/>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5"/>
          </w:tcPr>
          <w:p w14:paraId="4338963D"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E" w14:textId="77777777" w:rsidR="00FD1345" w:rsidRDefault="00FD1345" w:rsidP="00DB028B">
            <w:pPr>
              <w:spacing w:before="60" w:after="60"/>
              <w:rPr>
                <w:rStyle w:val="BoxText"/>
                <w:rFonts w:asciiTheme="minorHAnsi" w:hAnsiTheme="minorHAnsi" w:cs="Arial"/>
                <w:sz w:val="24"/>
              </w:rPr>
            </w:pP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5"/>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F2F96">
              <w:rPr>
                <w:rFonts w:cs="Arial"/>
              </w:rPr>
            </w:r>
            <w:r w:rsidR="00FF2F96">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F2F96">
              <w:rPr>
                <w:rFonts w:cs="Arial"/>
              </w:rPr>
            </w:r>
            <w:r w:rsidR="00FF2F96">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DB028B">
            <w:pPr>
              <w:tabs>
                <w:tab w:val="left" w:pos="432"/>
              </w:tabs>
              <w:spacing w:before="60" w:after="60"/>
              <w:ind w:left="720"/>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5"/>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F2F96">
              <w:rPr>
                <w:rFonts w:cs="Arial"/>
              </w:rPr>
            </w:r>
            <w:r w:rsidR="00FF2F96">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FF2F96">
              <w:rPr>
                <w:rFonts w:cs="Arial"/>
              </w:rPr>
            </w:r>
            <w:r w:rsidR="00FF2F96">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DB028B">
            <w:pPr>
              <w:tabs>
                <w:tab w:val="left" w:pos="432"/>
              </w:tabs>
              <w:spacing w:before="60" w:after="60"/>
              <w:ind w:left="432"/>
              <w:rPr>
                <w:rFonts w:cs="Arial"/>
              </w:rPr>
            </w:pPr>
          </w:p>
        </w:tc>
      </w:tr>
      <w:tr w:rsidR="008A07D5" w:rsidRPr="00E23D20" w14:paraId="4BDCFD26" w14:textId="77777777" w:rsidTr="00202BB5">
        <w:tblPrEx>
          <w:tblLook w:val="01E0" w:firstRow="1" w:lastRow="1" w:firstColumn="1" w:lastColumn="1" w:noHBand="0" w:noVBand="0"/>
        </w:tblPrEx>
        <w:trPr>
          <w:trHeight w:val="621"/>
          <w:jc w:val="center"/>
        </w:trPr>
        <w:tc>
          <w:tcPr>
            <w:tcW w:w="10356" w:type="dxa"/>
            <w:gridSpan w:val="5"/>
            <w:tcBorders>
              <w:bottom w:val="single" w:sz="4" w:space="0" w:color="auto"/>
            </w:tcBorders>
          </w:tcPr>
          <w:p w14:paraId="3B23861B" w14:textId="77777777" w:rsidR="008A07D5" w:rsidRPr="00726A02" w:rsidRDefault="008A07D5" w:rsidP="008A07D5">
            <w:pPr>
              <w:autoSpaceDE w:val="0"/>
              <w:autoSpaceDN w:val="0"/>
              <w:spacing w:before="40" w:after="40"/>
              <w:rPr>
                <w:rFonts w:cstheme="minorHAnsi"/>
                <w:sz w:val="22"/>
                <w:szCs w:val="22"/>
              </w:rPr>
            </w:pPr>
            <w:r w:rsidRPr="00726A02">
              <w:rPr>
                <w:rFonts w:cstheme="minorHAnsi"/>
                <w:b/>
                <w:bCs/>
              </w:rPr>
              <w:t>Acknowledgement that the nominee has read and understands both the </w:t>
            </w:r>
            <w:r w:rsidRPr="00726A02">
              <w:rPr>
                <w:rFonts w:cstheme="minorHAnsi"/>
                <w:b/>
                <w:bCs/>
                <w:i/>
                <w:iCs/>
              </w:rPr>
              <w:t>NERC Participant Conduct Policy</w:t>
            </w:r>
            <w:r w:rsidRPr="00726A02">
              <w:rPr>
                <w:rFonts w:cstheme="minorHAnsi"/>
                <w:b/>
                <w:bCs/>
              </w:rPr>
              <w:t> and the </w:t>
            </w:r>
            <w:r w:rsidRPr="00726A02">
              <w:rPr>
                <w:rFonts w:cstheme="minorHAnsi"/>
                <w:b/>
                <w:bCs/>
                <w:i/>
                <w:iCs/>
              </w:rPr>
              <w:t>Standard Drafting Team Scope</w:t>
            </w:r>
            <w:r w:rsidRPr="00726A02">
              <w:rPr>
                <w:rFonts w:cstheme="minorHAnsi"/>
                <w:b/>
                <w:bCs/>
              </w:rPr>
              <w:t> documents, available on NERC Standards Resources.</w:t>
            </w:r>
          </w:p>
          <w:p w14:paraId="5CDC8017" w14:textId="77777777" w:rsidR="008A07D5" w:rsidRPr="00193AE7" w:rsidRDefault="008A07D5" w:rsidP="008A07D5">
            <w:pPr>
              <w:spacing w:before="60" w:after="60"/>
              <w:rPr>
                <w:rFonts w:cs="Arial"/>
              </w:rPr>
            </w:pPr>
            <w:r w:rsidRPr="00193AE7">
              <w:rPr>
                <w:rFonts w:cs="Arial"/>
              </w:rPr>
              <w:lastRenderedPageBreak/>
              <w:fldChar w:fldCharType="begin">
                <w:ffData>
                  <w:name w:val="Check5"/>
                  <w:enabled/>
                  <w:calcOnExit w:val="0"/>
                  <w:checkBox>
                    <w:sizeAuto/>
                    <w:default w:val="0"/>
                  </w:checkBox>
                </w:ffData>
              </w:fldChar>
            </w:r>
            <w:r w:rsidRPr="00193AE7">
              <w:rPr>
                <w:rFonts w:cs="Arial"/>
              </w:rPr>
              <w:instrText xml:space="preserve"> FORMCHECKBOX </w:instrText>
            </w:r>
            <w:r w:rsidR="00FF2F96">
              <w:rPr>
                <w:rFonts w:cs="Arial"/>
              </w:rPr>
            </w:r>
            <w:r w:rsidR="00FF2F96">
              <w:rPr>
                <w:rFonts w:cs="Arial"/>
              </w:rPr>
              <w:fldChar w:fldCharType="separate"/>
            </w:r>
            <w:r w:rsidRPr="00193AE7">
              <w:rPr>
                <w:rFonts w:cs="Arial"/>
              </w:rPr>
              <w:fldChar w:fldCharType="end"/>
            </w:r>
            <w:r w:rsidRPr="00193AE7">
              <w:rPr>
                <w:rFonts w:cs="Arial"/>
              </w:rPr>
              <w:t xml:space="preserve"> </w:t>
            </w:r>
            <w:r w:rsidRPr="00726A02">
              <w:rPr>
                <w:rFonts w:cstheme="minorHAnsi"/>
              </w:rPr>
              <w:t>Yes, the nominee has read and understands these documents</w:t>
            </w:r>
            <w:r>
              <w:rPr>
                <w:rFonts w:cs="Arial"/>
              </w:rPr>
              <w:t>.</w:t>
            </w:r>
          </w:p>
          <w:p w14:paraId="5865939E" w14:textId="77777777" w:rsidR="008A07D5" w:rsidRPr="00193AE7" w:rsidRDefault="008A07D5" w:rsidP="00DB028B">
            <w:pPr>
              <w:spacing w:before="60" w:after="60"/>
              <w:rPr>
                <w:rFonts w:cs="Arial"/>
                <w:b/>
              </w:rPr>
            </w:pPr>
          </w:p>
        </w:tc>
      </w:tr>
      <w:tr w:rsidR="00FD1345" w:rsidRPr="00081BCE" w14:paraId="4338964C" w14:textId="77777777" w:rsidTr="00202BB5">
        <w:tblPrEx>
          <w:tblLook w:val="01E0" w:firstRow="1" w:lastRow="1" w:firstColumn="1" w:lastColumn="1" w:noHBand="0" w:noVBand="0"/>
        </w:tblPrEx>
        <w:trPr>
          <w:trHeight w:val="621"/>
          <w:jc w:val="center"/>
        </w:trPr>
        <w:tc>
          <w:tcPr>
            <w:tcW w:w="10356" w:type="dxa"/>
            <w:gridSpan w:val="5"/>
            <w:tcBorders>
              <w:bottom w:val="single" w:sz="4" w:space="0" w:color="auto"/>
            </w:tcBorders>
            <w:shd w:val="clear" w:color="auto" w:fill="204C81"/>
          </w:tcPr>
          <w:p w14:paraId="4338964B" w14:textId="32A367B9"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lastRenderedPageBreak/>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r w:rsidR="007660B8">
              <w:rPr>
                <w:rStyle w:val="BoxText"/>
                <w:rFonts w:asciiTheme="minorHAnsi" w:hAnsiTheme="minorHAnsi" w:cs="Arial"/>
                <w:color w:val="FFFFFF" w:themeColor="text1"/>
                <w:sz w:val="24"/>
              </w:rPr>
              <w:t xml:space="preserve"> a</w:t>
            </w:r>
          </w:p>
        </w:tc>
      </w:tr>
      <w:tr w:rsidR="00FD1345" w:rsidRPr="00E23D20" w14:paraId="43389656" w14:textId="77777777" w:rsidTr="00202BB5">
        <w:trPr>
          <w:cantSplit/>
          <w:jc w:val="center"/>
        </w:trPr>
        <w:tc>
          <w:tcPr>
            <w:tcW w:w="2164" w:type="dxa"/>
            <w:gridSpan w:val="3"/>
          </w:tcPr>
          <w:p w14:paraId="0FD775E6" w14:textId="6F5B833E" w:rsidR="00090578"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F2F96">
              <w:rPr>
                <w:rStyle w:val="BoxText"/>
                <w:rFonts w:asciiTheme="minorHAnsi" w:hAnsiTheme="minorHAnsi"/>
                <w:b w:val="0"/>
                <w:sz w:val="24"/>
              </w:rPr>
            </w:r>
            <w:r w:rsidR="00FF2F9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r w:rsidR="00FF620E">
              <w:rPr>
                <w:rStyle w:val="BoxText"/>
                <w:rFonts w:asciiTheme="minorHAnsi" w:hAnsiTheme="minorHAnsi"/>
                <w:b w:val="0"/>
                <w:sz w:val="24"/>
              </w:rPr>
              <w:br/>
            </w:r>
            <w:r w:rsidR="00FF620E" w:rsidRPr="00193AE7">
              <w:rPr>
                <w:rStyle w:val="BoxText"/>
                <w:rFonts w:asciiTheme="minorHAnsi" w:hAnsiTheme="minorHAnsi"/>
                <w:b w:val="0"/>
                <w:sz w:val="24"/>
              </w:rPr>
              <w:fldChar w:fldCharType="begin">
                <w:ffData>
                  <w:name w:val="Check4"/>
                  <w:enabled/>
                  <w:calcOnExit w:val="0"/>
                  <w:checkBox>
                    <w:sizeAuto/>
                    <w:default w:val="0"/>
                  </w:checkBox>
                </w:ffData>
              </w:fldChar>
            </w:r>
            <w:r w:rsidR="00FF620E" w:rsidRPr="00193AE7">
              <w:rPr>
                <w:rStyle w:val="BoxText"/>
                <w:rFonts w:asciiTheme="minorHAnsi" w:hAnsiTheme="minorHAnsi"/>
                <w:b w:val="0"/>
                <w:sz w:val="24"/>
              </w:rPr>
              <w:instrText xml:space="preserve"> FORMCHECKBOX </w:instrText>
            </w:r>
            <w:r w:rsidR="00FF2F96">
              <w:rPr>
                <w:rStyle w:val="BoxText"/>
                <w:rFonts w:asciiTheme="minorHAnsi" w:hAnsiTheme="minorHAnsi"/>
                <w:b w:val="0"/>
                <w:sz w:val="24"/>
              </w:rPr>
            </w:r>
            <w:r w:rsidR="00FF2F96">
              <w:rPr>
                <w:rStyle w:val="BoxText"/>
                <w:rFonts w:asciiTheme="minorHAnsi" w:hAnsiTheme="minorHAnsi"/>
                <w:b w:val="0"/>
                <w:sz w:val="24"/>
              </w:rPr>
              <w:fldChar w:fldCharType="separate"/>
            </w:r>
            <w:r w:rsidR="00FF620E" w:rsidRPr="00193AE7">
              <w:rPr>
                <w:rStyle w:val="BoxText"/>
                <w:rFonts w:asciiTheme="minorHAnsi" w:hAnsiTheme="minorHAnsi"/>
                <w:b w:val="0"/>
                <w:sz w:val="24"/>
              </w:rPr>
              <w:fldChar w:fldCharType="end"/>
            </w:r>
            <w:r w:rsidR="00FF620E" w:rsidRPr="00193AE7">
              <w:rPr>
                <w:rStyle w:val="BoxText"/>
                <w:rFonts w:asciiTheme="minorHAnsi" w:hAnsiTheme="minorHAnsi"/>
                <w:b w:val="0"/>
                <w:sz w:val="24"/>
              </w:rPr>
              <w:t xml:space="preserve"> NPCC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FF2F96">
              <w:rPr>
                <w:rStyle w:val="BoxText"/>
                <w:rFonts w:asciiTheme="minorHAnsi" w:hAnsiTheme="minorHAnsi"/>
                <w:b w:val="0"/>
                <w:sz w:val="24"/>
              </w:rPr>
            </w:r>
            <w:r w:rsidR="00FF2F96">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RF</w:t>
            </w:r>
          </w:p>
          <w:p w14:paraId="4338964F" w14:textId="4217863F" w:rsidR="00FD1345" w:rsidRPr="00193AE7" w:rsidRDefault="00FD1345" w:rsidP="00FF620E">
            <w:pPr>
              <w:spacing w:before="60" w:after="60"/>
              <w:ind w:left="72"/>
              <w:rPr>
                <w:rStyle w:val="BoxText"/>
                <w:rFonts w:asciiTheme="minorHAnsi" w:hAnsiTheme="minorHAnsi"/>
                <w:b w:val="0"/>
                <w:sz w:val="24"/>
              </w:rPr>
            </w:pPr>
          </w:p>
        </w:tc>
        <w:tc>
          <w:tcPr>
            <w:tcW w:w="2250" w:type="dxa"/>
          </w:tcPr>
          <w:p w14:paraId="43389652" w14:textId="7BD75741" w:rsidR="00FD1345" w:rsidRPr="00193AE7" w:rsidRDefault="00C87293" w:rsidP="00090578">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FF2F96">
              <w:rPr>
                <w:rStyle w:val="BoxText"/>
                <w:rFonts w:asciiTheme="minorHAnsi" w:hAnsiTheme="minorHAnsi"/>
                <w:b w:val="0"/>
                <w:sz w:val="24"/>
              </w:rPr>
            </w:r>
            <w:r w:rsidR="00FF2F96">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FF2F96">
              <w:rPr>
                <w:rStyle w:val="BoxText"/>
                <w:rFonts w:asciiTheme="minorHAnsi" w:hAnsiTheme="minorHAnsi"/>
                <w:b w:val="0"/>
                <w:sz w:val="24"/>
              </w:rPr>
            </w:r>
            <w:r w:rsidR="00FF2F96">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Pr>
                <w:rStyle w:val="BoxText"/>
                <w:rFonts w:asciiTheme="minorHAnsi" w:hAnsiTheme="minorHAnsi"/>
                <w:b w:val="0"/>
                <w:sz w:val="24"/>
              </w:rPr>
              <w:t xml:space="preserve"> Texas RE</w:t>
            </w:r>
            <w:r w:rsidR="00090578" w:rsidRPr="00193AE7">
              <w:rPr>
                <w:rStyle w:val="BoxText"/>
                <w:rFonts w:asciiTheme="minorHAnsi" w:hAnsiTheme="minorHAnsi"/>
                <w:b w:val="0"/>
                <w:sz w:val="24"/>
              </w:rPr>
              <w:t xml:space="preserve"> </w:t>
            </w:r>
            <w:r w:rsidR="00090578">
              <w:rPr>
                <w:rStyle w:val="BoxText"/>
                <w:rFonts w:asciiTheme="minorHAnsi" w:hAnsiTheme="minorHAnsi"/>
                <w:b w:val="0"/>
                <w:sz w:val="24"/>
              </w:rPr>
              <w:br/>
            </w:r>
            <w:r w:rsidR="00090578" w:rsidRPr="00193AE7">
              <w:rPr>
                <w:rStyle w:val="BoxText"/>
                <w:rFonts w:asciiTheme="minorHAnsi" w:hAnsiTheme="minorHAnsi"/>
                <w:b w:val="0"/>
                <w:sz w:val="24"/>
              </w:rPr>
              <w:fldChar w:fldCharType="begin">
                <w:ffData>
                  <w:name w:val="Check4"/>
                  <w:enabled/>
                  <w:calcOnExit w:val="0"/>
                  <w:checkBox>
                    <w:sizeAuto/>
                    <w:default w:val="0"/>
                  </w:checkBox>
                </w:ffData>
              </w:fldChar>
            </w:r>
            <w:r w:rsidR="00090578" w:rsidRPr="00193AE7">
              <w:rPr>
                <w:rStyle w:val="BoxText"/>
                <w:rFonts w:asciiTheme="minorHAnsi" w:hAnsiTheme="minorHAnsi"/>
                <w:b w:val="0"/>
                <w:sz w:val="24"/>
              </w:rPr>
              <w:instrText xml:space="preserve"> FORMCHECKBOX </w:instrText>
            </w:r>
            <w:r w:rsidR="00FF2F96">
              <w:rPr>
                <w:rStyle w:val="BoxText"/>
                <w:rFonts w:asciiTheme="minorHAnsi" w:hAnsiTheme="minorHAnsi"/>
                <w:b w:val="0"/>
                <w:sz w:val="24"/>
              </w:rPr>
            </w:r>
            <w:r w:rsidR="00FF2F96">
              <w:rPr>
                <w:rStyle w:val="BoxText"/>
                <w:rFonts w:asciiTheme="minorHAnsi" w:hAnsiTheme="minorHAnsi"/>
                <w:b w:val="0"/>
                <w:sz w:val="24"/>
              </w:rPr>
              <w:fldChar w:fldCharType="separate"/>
            </w:r>
            <w:r w:rsidR="00090578" w:rsidRPr="00193AE7">
              <w:rPr>
                <w:rStyle w:val="BoxText"/>
                <w:rFonts w:asciiTheme="minorHAnsi" w:hAnsiTheme="minorHAnsi"/>
                <w:b w:val="0"/>
                <w:sz w:val="24"/>
              </w:rPr>
              <w:fldChar w:fldCharType="end"/>
            </w:r>
            <w:r w:rsidR="00090578" w:rsidRPr="00193AE7">
              <w:rPr>
                <w:rStyle w:val="BoxText"/>
                <w:rFonts w:asciiTheme="minorHAnsi" w:hAnsiTheme="minorHAnsi"/>
                <w:b w:val="0"/>
                <w:sz w:val="24"/>
              </w:rPr>
              <w:t xml:space="preserve"> WECC</w:t>
            </w:r>
            <w:r w:rsidR="00090578">
              <w:rPr>
                <w:rStyle w:val="BoxText"/>
                <w:rFonts w:asciiTheme="minorHAnsi" w:hAnsiTheme="minorHAnsi"/>
                <w:b w:val="0"/>
                <w:sz w:val="24"/>
              </w:rPr>
              <w:br/>
            </w:r>
          </w:p>
        </w:tc>
        <w:tc>
          <w:tcPr>
            <w:tcW w:w="5942" w:type="dxa"/>
          </w:tcPr>
          <w:p w14:paraId="43389655" w14:textId="001A965D" w:rsidR="00FD1345" w:rsidRPr="00193AE7" w:rsidRDefault="00FF620E" w:rsidP="00FF620E">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FF2F96">
              <w:rPr>
                <w:rFonts w:cs="Arial"/>
              </w:rPr>
            </w:r>
            <w:r w:rsidR="00FF2F96">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r w:rsidR="0046583B" w:rsidRPr="00081BCE" w14:paraId="7F6DDF55" w14:textId="77777777" w:rsidTr="00743275">
        <w:tblPrEx>
          <w:tblLook w:val="01E0" w:firstRow="1" w:lastRow="1" w:firstColumn="1" w:lastColumn="1" w:noHBand="0" w:noVBand="0"/>
        </w:tblPrEx>
        <w:trPr>
          <w:trHeight w:val="621"/>
          <w:jc w:val="center"/>
        </w:trPr>
        <w:tc>
          <w:tcPr>
            <w:tcW w:w="10356" w:type="dxa"/>
            <w:gridSpan w:val="5"/>
            <w:tcBorders>
              <w:bottom w:val="single" w:sz="4" w:space="0" w:color="auto"/>
            </w:tcBorders>
            <w:shd w:val="clear" w:color="auto" w:fill="204C81"/>
            <w:vAlign w:val="center"/>
          </w:tcPr>
          <w:p w14:paraId="167AC896" w14:textId="77777777" w:rsidR="0046583B" w:rsidRPr="00081BCE" w:rsidRDefault="0046583B" w:rsidP="00743275">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46583B" w:rsidRPr="00E23D20" w14:paraId="3A2A32A9" w14:textId="77777777" w:rsidTr="00743275">
        <w:tblPrEx>
          <w:tblLook w:val="01E0" w:firstRow="1" w:lastRow="1" w:firstColumn="1" w:lastColumn="1" w:noHBand="0" w:noVBand="0"/>
        </w:tblPrEx>
        <w:trPr>
          <w:cantSplit/>
          <w:trHeight w:val="512"/>
          <w:jc w:val="center"/>
        </w:trPr>
        <w:tc>
          <w:tcPr>
            <w:tcW w:w="454" w:type="dxa"/>
            <w:vAlign w:val="center"/>
          </w:tcPr>
          <w:p w14:paraId="351DAC9A" w14:textId="77777777" w:rsidR="0046583B" w:rsidRPr="00997A70" w:rsidRDefault="0046583B" w:rsidP="00743275">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FF2F96">
              <w:rPr>
                <w:rFonts w:ascii="Verdana" w:hAnsi="Verdana" w:cs="Arial"/>
              </w:rPr>
            </w:r>
            <w:r w:rsidR="00FF2F96">
              <w:rPr>
                <w:rFonts w:ascii="Verdana" w:hAnsi="Verdana" w:cs="Arial"/>
              </w:rPr>
              <w:fldChar w:fldCharType="separate"/>
            </w:r>
            <w:r w:rsidRPr="00997A70">
              <w:rPr>
                <w:rFonts w:ascii="Verdana" w:hAnsi="Verdana" w:cs="Arial"/>
              </w:rPr>
              <w:fldChar w:fldCharType="end"/>
            </w:r>
          </w:p>
        </w:tc>
        <w:tc>
          <w:tcPr>
            <w:tcW w:w="9902" w:type="dxa"/>
            <w:gridSpan w:val="4"/>
          </w:tcPr>
          <w:p w14:paraId="4E735900" w14:textId="77777777" w:rsidR="0046583B" w:rsidRPr="00997A70" w:rsidRDefault="0046583B" w:rsidP="00743275">
            <w:pPr>
              <w:tabs>
                <w:tab w:val="left" w:pos="0"/>
                <w:tab w:val="left" w:pos="432"/>
                <w:tab w:val="left" w:pos="1440"/>
              </w:tabs>
              <w:spacing w:before="60" w:after="60"/>
              <w:ind w:left="342" w:hanging="342"/>
              <w:rPr>
                <w:rFonts w:cs="Arial"/>
              </w:rPr>
            </w:pPr>
            <w:r w:rsidRPr="00997A70">
              <w:rPr>
                <w:rFonts w:cs="Arial"/>
              </w:rPr>
              <w:t>1 — Transmission Owners</w:t>
            </w:r>
          </w:p>
        </w:tc>
      </w:tr>
      <w:tr w:rsidR="0046583B" w:rsidRPr="00E23D20" w14:paraId="45011824" w14:textId="77777777" w:rsidTr="00743275">
        <w:tblPrEx>
          <w:tblLook w:val="01E0" w:firstRow="1" w:lastRow="1" w:firstColumn="1" w:lastColumn="1" w:noHBand="0" w:noVBand="0"/>
        </w:tblPrEx>
        <w:trPr>
          <w:cantSplit/>
          <w:trHeight w:val="288"/>
          <w:jc w:val="center"/>
        </w:trPr>
        <w:tc>
          <w:tcPr>
            <w:tcW w:w="454" w:type="dxa"/>
            <w:vAlign w:val="center"/>
          </w:tcPr>
          <w:p w14:paraId="7FE6592E" w14:textId="77777777" w:rsidR="0046583B" w:rsidRPr="00997A70" w:rsidRDefault="0046583B" w:rsidP="00743275">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Pr="00997A70">
              <w:rPr>
                <w:rFonts w:ascii="Verdana" w:hAnsi="Verdana" w:cs="Arial"/>
              </w:rPr>
              <w:instrText xml:space="preserve"> FORMCHECKBOX </w:instrText>
            </w:r>
            <w:r w:rsidR="00FF2F96">
              <w:rPr>
                <w:rFonts w:ascii="Verdana" w:hAnsi="Verdana" w:cs="Arial"/>
              </w:rPr>
            </w:r>
            <w:r w:rsidR="00FF2F96">
              <w:rPr>
                <w:rFonts w:ascii="Verdana" w:hAnsi="Verdana" w:cs="Arial"/>
              </w:rPr>
              <w:fldChar w:fldCharType="separate"/>
            </w:r>
            <w:r w:rsidRPr="00997A70">
              <w:rPr>
                <w:rFonts w:ascii="Verdana" w:hAnsi="Verdana" w:cs="Arial"/>
              </w:rPr>
              <w:fldChar w:fldCharType="end"/>
            </w:r>
          </w:p>
        </w:tc>
        <w:tc>
          <w:tcPr>
            <w:tcW w:w="9902" w:type="dxa"/>
            <w:gridSpan w:val="4"/>
          </w:tcPr>
          <w:p w14:paraId="42F8271B" w14:textId="77777777" w:rsidR="0046583B" w:rsidRPr="00997A70" w:rsidRDefault="0046583B" w:rsidP="00743275">
            <w:pPr>
              <w:tabs>
                <w:tab w:val="left" w:pos="0"/>
                <w:tab w:val="left" w:pos="432"/>
                <w:tab w:val="left" w:pos="1440"/>
              </w:tabs>
              <w:spacing w:before="60" w:after="60"/>
              <w:ind w:left="342" w:hanging="342"/>
              <w:rPr>
                <w:rFonts w:cs="Arial"/>
              </w:rPr>
            </w:pPr>
            <w:r w:rsidRPr="00997A70">
              <w:rPr>
                <w:rFonts w:cs="Arial"/>
              </w:rPr>
              <w:t>2 — RTOs, ISOs</w:t>
            </w:r>
          </w:p>
        </w:tc>
      </w:tr>
      <w:tr w:rsidR="0046583B" w:rsidRPr="00E23D20" w14:paraId="4ED5931E" w14:textId="77777777" w:rsidTr="00743275">
        <w:tblPrEx>
          <w:tblLook w:val="01E0" w:firstRow="1" w:lastRow="1" w:firstColumn="1" w:lastColumn="1" w:noHBand="0" w:noVBand="0"/>
        </w:tblPrEx>
        <w:trPr>
          <w:cantSplit/>
          <w:trHeight w:val="305"/>
          <w:jc w:val="center"/>
        </w:trPr>
        <w:tc>
          <w:tcPr>
            <w:tcW w:w="454" w:type="dxa"/>
            <w:vAlign w:val="center"/>
          </w:tcPr>
          <w:p w14:paraId="5607F50B" w14:textId="77777777" w:rsidR="0046583B" w:rsidRPr="00997A70" w:rsidRDefault="0046583B" w:rsidP="00743275">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FF2F96">
              <w:rPr>
                <w:rFonts w:ascii="Verdana" w:hAnsi="Verdana" w:cs="Arial"/>
              </w:rPr>
            </w:r>
            <w:r w:rsidR="00FF2F96">
              <w:rPr>
                <w:rFonts w:ascii="Verdana" w:hAnsi="Verdana" w:cs="Arial"/>
              </w:rPr>
              <w:fldChar w:fldCharType="separate"/>
            </w:r>
            <w:r w:rsidRPr="00997A70">
              <w:rPr>
                <w:rFonts w:ascii="Verdana" w:hAnsi="Verdana" w:cs="Arial"/>
              </w:rPr>
              <w:fldChar w:fldCharType="end"/>
            </w:r>
          </w:p>
        </w:tc>
        <w:tc>
          <w:tcPr>
            <w:tcW w:w="9902" w:type="dxa"/>
            <w:gridSpan w:val="4"/>
          </w:tcPr>
          <w:p w14:paraId="0A508A48" w14:textId="77777777" w:rsidR="0046583B" w:rsidRPr="00997A70" w:rsidRDefault="0046583B" w:rsidP="00743275">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46583B" w:rsidRPr="00E23D20" w14:paraId="48CD980D" w14:textId="77777777" w:rsidTr="00743275">
        <w:tblPrEx>
          <w:tblLook w:val="01E0" w:firstRow="1" w:lastRow="1" w:firstColumn="1" w:lastColumn="1" w:noHBand="0" w:noVBand="0"/>
        </w:tblPrEx>
        <w:trPr>
          <w:cantSplit/>
          <w:trHeight w:val="278"/>
          <w:jc w:val="center"/>
        </w:trPr>
        <w:tc>
          <w:tcPr>
            <w:tcW w:w="454" w:type="dxa"/>
            <w:vAlign w:val="center"/>
          </w:tcPr>
          <w:p w14:paraId="7279D11E" w14:textId="77777777" w:rsidR="0046583B" w:rsidRPr="00997A70" w:rsidRDefault="0046583B" w:rsidP="00743275">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FF2F96">
              <w:rPr>
                <w:rFonts w:ascii="Verdana" w:hAnsi="Verdana" w:cs="Arial"/>
              </w:rPr>
            </w:r>
            <w:r w:rsidR="00FF2F96">
              <w:rPr>
                <w:rFonts w:ascii="Verdana" w:hAnsi="Verdana" w:cs="Arial"/>
              </w:rPr>
              <w:fldChar w:fldCharType="separate"/>
            </w:r>
            <w:r w:rsidRPr="00997A70">
              <w:rPr>
                <w:rFonts w:ascii="Verdana" w:hAnsi="Verdana" w:cs="Arial"/>
              </w:rPr>
              <w:fldChar w:fldCharType="end"/>
            </w:r>
          </w:p>
        </w:tc>
        <w:tc>
          <w:tcPr>
            <w:tcW w:w="9902" w:type="dxa"/>
            <w:gridSpan w:val="4"/>
          </w:tcPr>
          <w:p w14:paraId="46586954" w14:textId="77777777" w:rsidR="0046583B" w:rsidRPr="00997A70" w:rsidRDefault="0046583B" w:rsidP="00743275">
            <w:pPr>
              <w:spacing w:before="60" w:after="60"/>
              <w:rPr>
                <w:rFonts w:cs="Arial"/>
              </w:rPr>
            </w:pPr>
            <w:r w:rsidRPr="00997A70">
              <w:rPr>
                <w:rFonts w:cs="Arial"/>
              </w:rPr>
              <w:t>4 — Transmission-dependent Utilities</w:t>
            </w:r>
          </w:p>
        </w:tc>
      </w:tr>
      <w:tr w:rsidR="0046583B" w:rsidRPr="00E23D20" w14:paraId="339C85AE" w14:textId="77777777" w:rsidTr="00743275">
        <w:tblPrEx>
          <w:tblLook w:val="01E0" w:firstRow="1" w:lastRow="1" w:firstColumn="1" w:lastColumn="1" w:noHBand="0" w:noVBand="0"/>
        </w:tblPrEx>
        <w:trPr>
          <w:cantSplit/>
          <w:trHeight w:val="332"/>
          <w:jc w:val="center"/>
        </w:trPr>
        <w:tc>
          <w:tcPr>
            <w:tcW w:w="454" w:type="dxa"/>
            <w:vAlign w:val="center"/>
          </w:tcPr>
          <w:p w14:paraId="124F1114" w14:textId="77777777" w:rsidR="0046583B" w:rsidRPr="00997A70" w:rsidRDefault="0046583B" w:rsidP="00743275">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FF2F96">
              <w:rPr>
                <w:rFonts w:ascii="Verdana" w:hAnsi="Verdana" w:cs="Arial"/>
              </w:rPr>
            </w:r>
            <w:r w:rsidR="00FF2F96">
              <w:rPr>
                <w:rFonts w:ascii="Verdana" w:hAnsi="Verdana" w:cs="Arial"/>
              </w:rPr>
              <w:fldChar w:fldCharType="separate"/>
            </w:r>
            <w:r w:rsidRPr="00997A70">
              <w:rPr>
                <w:rFonts w:ascii="Verdana" w:hAnsi="Verdana" w:cs="Arial"/>
              </w:rPr>
              <w:fldChar w:fldCharType="end"/>
            </w:r>
          </w:p>
        </w:tc>
        <w:tc>
          <w:tcPr>
            <w:tcW w:w="9902" w:type="dxa"/>
            <w:gridSpan w:val="4"/>
          </w:tcPr>
          <w:p w14:paraId="7E4EE462" w14:textId="77777777" w:rsidR="0046583B" w:rsidRPr="00997A70" w:rsidRDefault="0046583B" w:rsidP="00743275">
            <w:pPr>
              <w:spacing w:before="60" w:after="60"/>
              <w:rPr>
                <w:rFonts w:cs="Arial"/>
              </w:rPr>
            </w:pPr>
            <w:r w:rsidRPr="00997A70">
              <w:rPr>
                <w:rFonts w:cs="Arial"/>
              </w:rPr>
              <w:t>5 — Electric Generators</w:t>
            </w:r>
          </w:p>
        </w:tc>
      </w:tr>
      <w:tr w:rsidR="0046583B" w:rsidRPr="00E23D20" w14:paraId="3C7293B1" w14:textId="77777777" w:rsidTr="00743275">
        <w:tblPrEx>
          <w:tblLook w:val="01E0" w:firstRow="1" w:lastRow="1" w:firstColumn="1" w:lastColumn="1" w:noHBand="0" w:noVBand="0"/>
        </w:tblPrEx>
        <w:trPr>
          <w:cantSplit/>
          <w:trHeight w:val="260"/>
          <w:jc w:val="center"/>
        </w:trPr>
        <w:tc>
          <w:tcPr>
            <w:tcW w:w="454" w:type="dxa"/>
            <w:vAlign w:val="center"/>
          </w:tcPr>
          <w:p w14:paraId="16C12447" w14:textId="77777777" w:rsidR="0046583B" w:rsidRPr="00997A70" w:rsidRDefault="0046583B" w:rsidP="00743275">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FF2F96">
              <w:rPr>
                <w:rFonts w:ascii="Verdana" w:hAnsi="Verdana" w:cs="Arial"/>
              </w:rPr>
            </w:r>
            <w:r w:rsidR="00FF2F96">
              <w:rPr>
                <w:rFonts w:ascii="Verdana" w:hAnsi="Verdana" w:cs="Arial"/>
              </w:rPr>
              <w:fldChar w:fldCharType="separate"/>
            </w:r>
            <w:r w:rsidRPr="00997A70">
              <w:rPr>
                <w:rFonts w:ascii="Verdana" w:hAnsi="Verdana" w:cs="Arial"/>
              </w:rPr>
              <w:fldChar w:fldCharType="end"/>
            </w:r>
          </w:p>
        </w:tc>
        <w:tc>
          <w:tcPr>
            <w:tcW w:w="9902" w:type="dxa"/>
            <w:gridSpan w:val="4"/>
          </w:tcPr>
          <w:p w14:paraId="0A9976E3" w14:textId="77777777" w:rsidR="0046583B" w:rsidRPr="00997A70" w:rsidRDefault="0046583B" w:rsidP="00743275">
            <w:pPr>
              <w:spacing w:before="60" w:after="60"/>
              <w:rPr>
                <w:rFonts w:cs="Arial"/>
              </w:rPr>
            </w:pPr>
            <w:r w:rsidRPr="00997A70">
              <w:rPr>
                <w:rFonts w:cs="Arial"/>
              </w:rPr>
              <w:t>6 — Electricity Brokers, Aggregators, and Marketers</w:t>
            </w:r>
          </w:p>
        </w:tc>
      </w:tr>
      <w:tr w:rsidR="0046583B" w:rsidRPr="00E23D20" w14:paraId="08400B3A" w14:textId="77777777" w:rsidTr="00743275">
        <w:tblPrEx>
          <w:tblLook w:val="01E0" w:firstRow="1" w:lastRow="1" w:firstColumn="1" w:lastColumn="1" w:noHBand="0" w:noVBand="0"/>
        </w:tblPrEx>
        <w:trPr>
          <w:cantSplit/>
          <w:trHeight w:val="305"/>
          <w:jc w:val="center"/>
        </w:trPr>
        <w:tc>
          <w:tcPr>
            <w:tcW w:w="454" w:type="dxa"/>
            <w:vAlign w:val="center"/>
          </w:tcPr>
          <w:p w14:paraId="1298D41B" w14:textId="77777777" w:rsidR="0046583B" w:rsidRPr="00997A70" w:rsidRDefault="0046583B" w:rsidP="00743275">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FF2F96">
              <w:rPr>
                <w:rFonts w:ascii="Verdana" w:hAnsi="Verdana" w:cs="Arial"/>
              </w:rPr>
            </w:r>
            <w:r w:rsidR="00FF2F96">
              <w:rPr>
                <w:rFonts w:ascii="Verdana" w:hAnsi="Verdana" w:cs="Arial"/>
              </w:rPr>
              <w:fldChar w:fldCharType="separate"/>
            </w:r>
            <w:r w:rsidRPr="00997A70">
              <w:rPr>
                <w:rFonts w:ascii="Verdana" w:hAnsi="Verdana" w:cs="Arial"/>
              </w:rPr>
              <w:fldChar w:fldCharType="end"/>
            </w:r>
          </w:p>
        </w:tc>
        <w:tc>
          <w:tcPr>
            <w:tcW w:w="9902" w:type="dxa"/>
            <w:gridSpan w:val="4"/>
          </w:tcPr>
          <w:p w14:paraId="0C0DCB61" w14:textId="77777777" w:rsidR="0046583B" w:rsidRPr="00997A70" w:rsidRDefault="0046583B" w:rsidP="00743275">
            <w:pPr>
              <w:spacing w:before="60" w:after="60"/>
              <w:rPr>
                <w:rFonts w:cs="Arial"/>
              </w:rPr>
            </w:pPr>
            <w:r w:rsidRPr="00997A70">
              <w:rPr>
                <w:rFonts w:cs="Arial"/>
              </w:rPr>
              <w:t>7 — Large Electricity End Users</w:t>
            </w:r>
          </w:p>
        </w:tc>
      </w:tr>
      <w:tr w:rsidR="0046583B" w:rsidRPr="00E23D20" w14:paraId="329DF826" w14:textId="77777777" w:rsidTr="00743275">
        <w:tblPrEx>
          <w:tblLook w:val="01E0" w:firstRow="1" w:lastRow="1" w:firstColumn="1" w:lastColumn="1" w:noHBand="0" w:noVBand="0"/>
        </w:tblPrEx>
        <w:trPr>
          <w:cantSplit/>
          <w:trHeight w:val="308"/>
          <w:jc w:val="center"/>
        </w:trPr>
        <w:tc>
          <w:tcPr>
            <w:tcW w:w="454" w:type="dxa"/>
            <w:vAlign w:val="center"/>
          </w:tcPr>
          <w:p w14:paraId="1BFB7262" w14:textId="77777777" w:rsidR="0046583B" w:rsidRPr="00997A70" w:rsidRDefault="0046583B" w:rsidP="00743275">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FF2F96">
              <w:rPr>
                <w:rFonts w:ascii="Verdana" w:hAnsi="Verdana" w:cs="Arial"/>
              </w:rPr>
            </w:r>
            <w:r w:rsidR="00FF2F96">
              <w:rPr>
                <w:rFonts w:ascii="Verdana" w:hAnsi="Verdana" w:cs="Arial"/>
              </w:rPr>
              <w:fldChar w:fldCharType="separate"/>
            </w:r>
            <w:r w:rsidRPr="00997A70">
              <w:rPr>
                <w:rFonts w:ascii="Verdana" w:hAnsi="Verdana" w:cs="Arial"/>
              </w:rPr>
              <w:fldChar w:fldCharType="end"/>
            </w:r>
          </w:p>
        </w:tc>
        <w:tc>
          <w:tcPr>
            <w:tcW w:w="9902" w:type="dxa"/>
            <w:gridSpan w:val="4"/>
          </w:tcPr>
          <w:p w14:paraId="185FE9ED" w14:textId="77777777" w:rsidR="0046583B" w:rsidRPr="00997A70" w:rsidRDefault="0046583B" w:rsidP="00743275">
            <w:pPr>
              <w:spacing w:before="60" w:after="60"/>
              <w:rPr>
                <w:rFonts w:cs="Arial"/>
              </w:rPr>
            </w:pPr>
            <w:r w:rsidRPr="00997A70">
              <w:rPr>
                <w:rFonts w:cs="Arial"/>
              </w:rPr>
              <w:t>8 — Small Electricity End Users</w:t>
            </w:r>
          </w:p>
        </w:tc>
      </w:tr>
      <w:tr w:rsidR="0046583B" w:rsidRPr="00E23D20" w14:paraId="1671AD2B" w14:textId="77777777" w:rsidTr="00743275">
        <w:tblPrEx>
          <w:tblLook w:val="01E0" w:firstRow="1" w:lastRow="1" w:firstColumn="1" w:lastColumn="1" w:noHBand="0" w:noVBand="0"/>
        </w:tblPrEx>
        <w:trPr>
          <w:cantSplit/>
          <w:trHeight w:val="270"/>
          <w:jc w:val="center"/>
        </w:trPr>
        <w:tc>
          <w:tcPr>
            <w:tcW w:w="454" w:type="dxa"/>
            <w:vAlign w:val="center"/>
          </w:tcPr>
          <w:p w14:paraId="7145957B" w14:textId="77777777" w:rsidR="0046583B" w:rsidRPr="00997A70" w:rsidRDefault="0046583B" w:rsidP="00743275">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FF2F96">
              <w:rPr>
                <w:rFonts w:ascii="Verdana" w:hAnsi="Verdana" w:cs="Arial"/>
              </w:rPr>
            </w:r>
            <w:r w:rsidR="00FF2F96">
              <w:rPr>
                <w:rFonts w:ascii="Verdana" w:hAnsi="Verdana" w:cs="Arial"/>
              </w:rPr>
              <w:fldChar w:fldCharType="separate"/>
            </w:r>
            <w:r w:rsidRPr="00997A70">
              <w:rPr>
                <w:rFonts w:ascii="Verdana" w:hAnsi="Verdana" w:cs="Arial"/>
              </w:rPr>
              <w:fldChar w:fldCharType="end"/>
            </w:r>
          </w:p>
        </w:tc>
        <w:tc>
          <w:tcPr>
            <w:tcW w:w="9902" w:type="dxa"/>
            <w:gridSpan w:val="4"/>
          </w:tcPr>
          <w:p w14:paraId="15847B0F" w14:textId="77777777" w:rsidR="0046583B" w:rsidRPr="00997A70" w:rsidRDefault="0046583B" w:rsidP="00743275">
            <w:pPr>
              <w:tabs>
                <w:tab w:val="left" w:pos="432"/>
              </w:tabs>
              <w:spacing w:before="60" w:after="60"/>
              <w:rPr>
                <w:rFonts w:cs="Arial"/>
              </w:rPr>
            </w:pPr>
            <w:r w:rsidRPr="00997A70">
              <w:rPr>
                <w:rFonts w:cs="Arial"/>
              </w:rPr>
              <w:t>9 — Federal, State, and Provincial Regulatory or other Government Entities</w:t>
            </w:r>
          </w:p>
        </w:tc>
      </w:tr>
      <w:tr w:rsidR="0046583B" w:rsidRPr="00E23D20" w14:paraId="0DF48BA6" w14:textId="77777777" w:rsidTr="00743275">
        <w:tblPrEx>
          <w:tblLook w:val="01E0" w:firstRow="1" w:lastRow="1" w:firstColumn="1" w:lastColumn="1" w:noHBand="0" w:noVBand="0"/>
        </w:tblPrEx>
        <w:trPr>
          <w:cantSplit/>
          <w:trHeight w:val="270"/>
          <w:jc w:val="center"/>
        </w:trPr>
        <w:tc>
          <w:tcPr>
            <w:tcW w:w="454" w:type="dxa"/>
            <w:vAlign w:val="center"/>
          </w:tcPr>
          <w:p w14:paraId="220CFF5F" w14:textId="77777777" w:rsidR="0046583B" w:rsidRPr="00997A70" w:rsidRDefault="0046583B" w:rsidP="00743275">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Pr="00997A70">
              <w:rPr>
                <w:rFonts w:ascii="Verdana" w:hAnsi="Verdana" w:cs="Arial"/>
              </w:rPr>
              <w:instrText xml:space="preserve"> FORMCHECKBOX </w:instrText>
            </w:r>
            <w:r w:rsidR="00FF2F96">
              <w:rPr>
                <w:rFonts w:ascii="Verdana" w:hAnsi="Verdana" w:cs="Arial"/>
              </w:rPr>
            </w:r>
            <w:r w:rsidR="00FF2F96">
              <w:rPr>
                <w:rFonts w:ascii="Verdana" w:hAnsi="Verdana" w:cs="Arial"/>
              </w:rPr>
              <w:fldChar w:fldCharType="separate"/>
            </w:r>
            <w:r w:rsidRPr="00997A70">
              <w:rPr>
                <w:rFonts w:ascii="Verdana" w:hAnsi="Verdana" w:cs="Arial"/>
              </w:rPr>
              <w:fldChar w:fldCharType="end"/>
            </w:r>
          </w:p>
        </w:tc>
        <w:tc>
          <w:tcPr>
            <w:tcW w:w="9902" w:type="dxa"/>
            <w:gridSpan w:val="4"/>
          </w:tcPr>
          <w:p w14:paraId="67ADB48E" w14:textId="77777777" w:rsidR="0046583B" w:rsidRPr="00997A70" w:rsidRDefault="0046583B" w:rsidP="00743275">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blPrEx>
          <w:tblLook w:val="01E0" w:firstRow="1" w:lastRow="1" w:firstColumn="1" w:lastColumn="1" w:noHBand="0" w:noVBand="0"/>
        </w:tblPrEx>
        <w:trPr>
          <w:cantSplit/>
          <w:trHeight w:val="270"/>
          <w:jc w:val="center"/>
        </w:trPr>
        <w:tc>
          <w:tcPr>
            <w:tcW w:w="454" w:type="dxa"/>
            <w:vAlign w:val="center"/>
          </w:tcPr>
          <w:p w14:paraId="43389677" w14:textId="56119B9C"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FF2F96">
              <w:rPr>
                <w:rStyle w:val="BoxText"/>
                <w:rFonts w:ascii="Verdana" w:hAnsi="Verdana"/>
                <w:b w:val="0"/>
                <w:sz w:val="24"/>
              </w:rPr>
            </w:r>
            <w:r w:rsidR="00FF2F96">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gridSpan w:val="4"/>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75C0D2F6" w14:textId="77777777" w:rsidR="0046583B" w:rsidRDefault="0046583B">
      <w:r>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gridCol w:w="11"/>
      </w:tblGrid>
      <w:tr w:rsidR="00FD1345" w:rsidRPr="00081BCE" w14:paraId="4338967B" w14:textId="77777777" w:rsidTr="0046583B">
        <w:trPr>
          <w:cantSplit/>
          <w:trHeight w:val="350"/>
          <w:jc w:val="center"/>
        </w:trPr>
        <w:tc>
          <w:tcPr>
            <w:tcW w:w="10356" w:type="dxa"/>
            <w:gridSpan w:val="5"/>
            <w:shd w:val="clear" w:color="auto" w:fill="204C81"/>
            <w:vAlign w:val="center"/>
          </w:tcPr>
          <w:p w14:paraId="4338967A" w14:textId="4A77ECB6"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46583B">
        <w:trPr>
          <w:cantSplit/>
          <w:trHeight w:val="621"/>
          <w:jc w:val="center"/>
        </w:trPr>
        <w:tc>
          <w:tcPr>
            <w:tcW w:w="4414" w:type="dxa"/>
            <w:gridSpan w:val="2"/>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2F96">
              <w:rPr>
                <w:rStyle w:val="BoxText"/>
                <w:rFonts w:asciiTheme="minorHAnsi" w:hAnsiTheme="minorHAnsi" w:cs="Arial"/>
                <w:b w:val="0"/>
                <w:sz w:val="24"/>
              </w:rPr>
            </w:r>
            <w:r w:rsidR="00FF2F9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2F96">
              <w:rPr>
                <w:rStyle w:val="BoxText"/>
                <w:rFonts w:asciiTheme="minorHAnsi" w:hAnsiTheme="minorHAnsi" w:cs="Arial"/>
                <w:b w:val="0"/>
                <w:sz w:val="24"/>
              </w:rPr>
            </w:r>
            <w:r w:rsidR="00FF2F9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2F96">
              <w:rPr>
                <w:rStyle w:val="BoxText"/>
                <w:rFonts w:asciiTheme="minorHAnsi" w:hAnsiTheme="minorHAnsi" w:cs="Arial"/>
                <w:b w:val="0"/>
                <w:sz w:val="24"/>
              </w:rPr>
            </w:r>
            <w:r w:rsidR="00FF2F9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2F96">
              <w:rPr>
                <w:rStyle w:val="BoxText"/>
                <w:rFonts w:asciiTheme="minorHAnsi" w:hAnsiTheme="minorHAnsi" w:cs="Arial"/>
                <w:b w:val="0"/>
                <w:sz w:val="24"/>
              </w:rPr>
            </w:r>
            <w:r w:rsidR="00FF2F9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2F96">
              <w:rPr>
                <w:rStyle w:val="BoxText"/>
                <w:rFonts w:asciiTheme="minorHAnsi" w:hAnsiTheme="minorHAnsi" w:cs="Arial"/>
                <w:b w:val="0"/>
                <w:sz w:val="24"/>
              </w:rPr>
            </w:r>
            <w:r w:rsidR="00FF2F9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2F96">
              <w:rPr>
                <w:rStyle w:val="BoxText"/>
                <w:rFonts w:asciiTheme="minorHAnsi" w:hAnsiTheme="minorHAnsi" w:cs="Arial"/>
                <w:b w:val="0"/>
                <w:sz w:val="24"/>
              </w:rPr>
            </w:r>
            <w:r w:rsidR="00FF2F9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2F96">
              <w:rPr>
                <w:rStyle w:val="BoxText"/>
                <w:rFonts w:asciiTheme="minorHAnsi" w:hAnsiTheme="minorHAnsi" w:cs="Arial"/>
                <w:b w:val="0"/>
                <w:sz w:val="24"/>
              </w:rPr>
            </w:r>
            <w:r w:rsidR="00FF2F9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2F96">
              <w:rPr>
                <w:rStyle w:val="BoxText"/>
                <w:rFonts w:asciiTheme="minorHAnsi" w:hAnsiTheme="minorHAnsi" w:cs="Arial"/>
                <w:b w:val="0"/>
                <w:sz w:val="24"/>
              </w:rPr>
            </w:r>
            <w:r w:rsidR="00FF2F9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2F96">
              <w:rPr>
                <w:rStyle w:val="BoxText"/>
                <w:rFonts w:asciiTheme="minorHAnsi" w:hAnsiTheme="minorHAnsi" w:cs="Arial"/>
                <w:b w:val="0"/>
                <w:sz w:val="24"/>
              </w:rPr>
            </w:r>
            <w:r w:rsidR="00FF2F9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gridSpan w:val="3"/>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2F96">
              <w:rPr>
                <w:rStyle w:val="BoxText"/>
                <w:rFonts w:asciiTheme="minorHAnsi" w:hAnsiTheme="minorHAnsi" w:cs="Arial"/>
                <w:b w:val="0"/>
                <w:sz w:val="24"/>
              </w:rPr>
            </w:r>
            <w:r w:rsidR="00FF2F9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2F96">
              <w:rPr>
                <w:rStyle w:val="BoxText"/>
                <w:rFonts w:asciiTheme="minorHAnsi" w:hAnsiTheme="minorHAnsi" w:cs="Arial"/>
                <w:b w:val="0"/>
                <w:sz w:val="24"/>
              </w:rPr>
            </w:r>
            <w:r w:rsidR="00FF2F9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2F96">
              <w:rPr>
                <w:rStyle w:val="BoxText"/>
                <w:rFonts w:asciiTheme="minorHAnsi" w:hAnsiTheme="minorHAnsi" w:cs="Arial"/>
                <w:b w:val="0"/>
                <w:sz w:val="24"/>
              </w:rPr>
            </w:r>
            <w:r w:rsidR="00FF2F9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2F96">
              <w:rPr>
                <w:rStyle w:val="BoxText"/>
                <w:rFonts w:asciiTheme="minorHAnsi" w:hAnsiTheme="minorHAnsi" w:cs="Arial"/>
                <w:b w:val="0"/>
                <w:sz w:val="24"/>
              </w:rPr>
            </w:r>
            <w:r w:rsidR="00FF2F9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2F96">
              <w:rPr>
                <w:rStyle w:val="BoxText"/>
                <w:rFonts w:asciiTheme="minorHAnsi" w:hAnsiTheme="minorHAnsi" w:cs="Arial"/>
                <w:b w:val="0"/>
                <w:sz w:val="24"/>
              </w:rPr>
            </w:r>
            <w:r w:rsidR="00FF2F9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2F96">
              <w:rPr>
                <w:rStyle w:val="BoxText"/>
                <w:rFonts w:asciiTheme="minorHAnsi" w:hAnsiTheme="minorHAnsi" w:cs="Arial"/>
                <w:b w:val="0"/>
                <w:sz w:val="24"/>
              </w:rPr>
            </w:r>
            <w:r w:rsidR="00FF2F9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2F96">
              <w:rPr>
                <w:rStyle w:val="BoxText"/>
                <w:rFonts w:asciiTheme="minorHAnsi" w:hAnsiTheme="minorHAnsi" w:cs="Arial"/>
                <w:b w:val="0"/>
                <w:sz w:val="24"/>
              </w:rPr>
            </w:r>
            <w:r w:rsidR="00FF2F9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FF2F96">
              <w:rPr>
                <w:rStyle w:val="BoxText"/>
                <w:rFonts w:asciiTheme="minorHAnsi" w:hAnsiTheme="minorHAnsi" w:cs="Arial"/>
                <w:b w:val="0"/>
                <w:sz w:val="24"/>
              </w:rPr>
            </w:r>
            <w:r w:rsidR="00FF2F96">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4338968F" w14:textId="77777777" w:rsidTr="0046583B">
        <w:trPr>
          <w:gridAfter w:val="1"/>
          <w:wAfter w:w="11" w:type="dxa"/>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46583B">
        <w:trPr>
          <w:gridAfter w:val="1"/>
          <w:wAfter w:w="11" w:type="dxa"/>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46583B">
        <w:trPr>
          <w:gridAfter w:val="1"/>
          <w:wAfter w:w="11" w:type="dxa"/>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01F0437E"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46583B">
        <w:trPr>
          <w:gridAfter w:val="1"/>
          <w:wAfter w:w="11" w:type="dxa"/>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46583B">
        <w:trPr>
          <w:gridAfter w:val="1"/>
          <w:wAfter w:w="11" w:type="dxa"/>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959E055"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r w:rsidR="00202BB5" w:rsidRPr="004D5128" w14:paraId="23BF324E" w14:textId="77777777" w:rsidTr="0046583B">
        <w:tblPrEx>
          <w:tblLook w:val="04A0" w:firstRow="1" w:lastRow="0" w:firstColumn="1" w:lastColumn="0" w:noHBand="0" w:noVBand="1"/>
        </w:tblPrEx>
        <w:trPr>
          <w:gridAfter w:val="1"/>
          <w:wAfter w:w="11" w:type="dxa"/>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168E2BAA" w:rsidR="00202BB5" w:rsidRPr="004D5128" w:rsidRDefault="00202BB5" w:rsidP="00893E9D">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46583B">
        <w:tblPrEx>
          <w:tblLook w:val="04A0" w:firstRow="1" w:lastRow="0" w:firstColumn="1" w:lastColumn="0" w:noHBand="0" w:noVBand="1"/>
        </w:tblPrEx>
        <w:trPr>
          <w:gridAfter w:val="1"/>
          <w:wAfter w:w="11" w:type="dxa"/>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893E9D">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893E9D">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893E9D">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893E9D">
            <w:pPr>
              <w:spacing w:before="120" w:after="120"/>
              <w:rPr>
                <w:rStyle w:val="BoxText"/>
                <w:b w:val="0"/>
              </w:rPr>
            </w:pPr>
          </w:p>
        </w:tc>
      </w:tr>
      <w:tr w:rsidR="00202BB5" w14:paraId="79AF3B7F" w14:textId="77777777" w:rsidTr="0046583B">
        <w:tblPrEx>
          <w:tblLook w:val="04A0" w:firstRow="1" w:lastRow="0" w:firstColumn="1" w:lastColumn="0" w:noHBand="0" w:noVBand="1"/>
        </w:tblPrEx>
        <w:trPr>
          <w:gridAfter w:val="1"/>
          <w:wAfter w:w="11" w:type="dxa"/>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893E9D">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893E9D">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893E9D">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893E9D">
            <w:pPr>
              <w:spacing w:before="120" w:after="120"/>
              <w:rPr>
                <w:rStyle w:val="BoxText"/>
                <w:b w:val="0"/>
              </w:rPr>
            </w:pPr>
          </w:p>
        </w:tc>
      </w:tr>
      <w:bookmarkEnd w:id="0"/>
    </w:tbl>
    <w:p w14:paraId="433896A5" w14:textId="3E47E98A" w:rsidR="002F2BFE" w:rsidRDefault="002F2BFE" w:rsidP="0046583B">
      <w:pPr>
        <w:pStyle w:val="NormalTimes"/>
      </w:pPr>
    </w:p>
    <w:sectPr w:rsidR="002F2BFE" w:rsidSect="00B40E27">
      <w:headerReference w:type="default" r:id="rId19"/>
      <w:footerReference w:type="default" r:id="rId20"/>
      <w:headerReference w:type="first" r:id="rId21"/>
      <w:footerReference w:type="first" r:id="rId22"/>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896A8" w14:textId="77777777" w:rsidR="00542197" w:rsidRDefault="00542197">
      <w:r>
        <w:separator/>
      </w:r>
    </w:p>
  </w:endnote>
  <w:endnote w:type="continuationSeparator" w:id="0">
    <w:p w14:paraId="433896A9" w14:textId="77777777" w:rsidR="00542197" w:rsidRDefault="0054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B" w14:textId="167E6919" w:rsidR="00542197" w:rsidRPr="00855BA8" w:rsidRDefault="00542197" w:rsidP="0002368A">
    <w:pPr>
      <w:pStyle w:val="Footer"/>
      <w:tabs>
        <w:tab w:val="clear" w:pos="10354"/>
        <w:tab w:val="right" w:pos="10350"/>
      </w:tabs>
      <w:ind w:left="0" w:right="18"/>
    </w:pPr>
    <w:r>
      <w:t>Unofficial Nomination Form</w:t>
    </w:r>
    <w:r>
      <w:br/>
    </w:r>
    <w:r w:rsidR="001D1021">
      <w:t>Projec</w:t>
    </w:r>
    <w:r w:rsidR="005F2F61">
      <w:t>t 202</w:t>
    </w:r>
    <w:r w:rsidR="00A441F0">
      <w:t>1-03 CIP-002</w:t>
    </w:r>
    <w:r w:rsidRPr="00833311">
      <w:t xml:space="preserve"> | </w:t>
    </w:r>
    <w:r w:rsidR="00A441F0">
      <w:t xml:space="preserve">July 2023 </w:t>
    </w:r>
    <w:r>
      <w:tab/>
    </w:r>
    <w:r>
      <w:fldChar w:fldCharType="begin"/>
    </w:r>
    <w:r>
      <w:instrText xml:space="preserve"> PAGE </w:instrText>
    </w:r>
    <w:r>
      <w:fldChar w:fldCharType="separate"/>
    </w:r>
    <w:r w:rsidR="005F2F61">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8E73" w14:textId="77777777" w:rsidR="00542197" w:rsidRDefault="00542197" w:rsidP="00FF620E"/>
  <w:p w14:paraId="433896AE" w14:textId="7DE8CB49" w:rsidR="00542197" w:rsidRPr="00FF620E" w:rsidRDefault="00542197" w:rsidP="00FF620E">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896A6" w14:textId="77777777" w:rsidR="00542197" w:rsidRDefault="00542197">
      <w:r>
        <w:separator/>
      </w:r>
    </w:p>
  </w:footnote>
  <w:footnote w:type="continuationSeparator" w:id="0">
    <w:p w14:paraId="433896A7" w14:textId="77777777" w:rsidR="00542197" w:rsidRDefault="00542197">
      <w:r>
        <w:continuationSeparator/>
      </w:r>
    </w:p>
  </w:footnote>
  <w:footnote w:id="1">
    <w:p w14:paraId="433896B5" w14:textId="1EC9E9FB" w:rsidR="00542197" w:rsidRDefault="00542197"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A" w14:textId="3C2A65E0" w:rsidR="00542197" w:rsidRDefault="00542197">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96AC" w14:textId="72EE9A16" w:rsidR="00542197" w:rsidRDefault="00542197">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542197" w:rsidRDefault="0054219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CED0D6E"/>
    <w:multiLevelType w:val="hybridMultilevel"/>
    <w:tmpl w:val="EC46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3DB7484"/>
    <w:multiLevelType w:val="hybridMultilevel"/>
    <w:tmpl w:val="CECC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5031D5"/>
    <w:multiLevelType w:val="hybridMultilevel"/>
    <w:tmpl w:val="D4DA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DC06863"/>
    <w:multiLevelType w:val="hybridMultilevel"/>
    <w:tmpl w:val="CE9CD1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4128581">
    <w:abstractNumId w:val="23"/>
  </w:num>
  <w:num w:numId="2" w16cid:durableId="279993713">
    <w:abstractNumId w:val="13"/>
  </w:num>
  <w:num w:numId="3" w16cid:durableId="439574420">
    <w:abstractNumId w:val="24"/>
  </w:num>
  <w:num w:numId="4" w16cid:durableId="908611967">
    <w:abstractNumId w:val="20"/>
  </w:num>
  <w:num w:numId="5" w16cid:durableId="1246380249">
    <w:abstractNumId w:val="25"/>
  </w:num>
  <w:num w:numId="6" w16cid:durableId="1798529487">
    <w:abstractNumId w:val="9"/>
  </w:num>
  <w:num w:numId="7" w16cid:durableId="1901742552">
    <w:abstractNumId w:val="7"/>
  </w:num>
  <w:num w:numId="8" w16cid:durableId="459417898">
    <w:abstractNumId w:val="6"/>
  </w:num>
  <w:num w:numId="9" w16cid:durableId="293414768">
    <w:abstractNumId w:val="5"/>
  </w:num>
  <w:num w:numId="10" w16cid:durableId="292298422">
    <w:abstractNumId w:val="4"/>
  </w:num>
  <w:num w:numId="11" w16cid:durableId="107162644">
    <w:abstractNumId w:val="8"/>
  </w:num>
  <w:num w:numId="12" w16cid:durableId="1936858711">
    <w:abstractNumId w:val="3"/>
  </w:num>
  <w:num w:numId="13" w16cid:durableId="850023256">
    <w:abstractNumId w:val="2"/>
  </w:num>
  <w:num w:numId="14" w16cid:durableId="1810051106">
    <w:abstractNumId w:val="1"/>
  </w:num>
  <w:num w:numId="15" w16cid:durableId="1932202151">
    <w:abstractNumId w:val="0"/>
  </w:num>
  <w:num w:numId="16" w16cid:durableId="1768109716">
    <w:abstractNumId w:val="21"/>
  </w:num>
  <w:num w:numId="17" w16cid:durableId="451368309">
    <w:abstractNumId w:val="16"/>
  </w:num>
  <w:num w:numId="18" w16cid:durableId="854223533">
    <w:abstractNumId w:val="18"/>
  </w:num>
  <w:num w:numId="19" w16cid:durableId="1394889010">
    <w:abstractNumId w:val="11"/>
  </w:num>
  <w:num w:numId="20" w16cid:durableId="173226413">
    <w:abstractNumId w:val="22"/>
  </w:num>
  <w:num w:numId="21" w16cid:durableId="1014654084">
    <w:abstractNumId w:val="17"/>
  </w:num>
  <w:num w:numId="22" w16cid:durableId="1771314381">
    <w:abstractNumId w:val="10"/>
  </w:num>
  <w:num w:numId="23" w16cid:durableId="1575579624">
    <w:abstractNumId w:val="26"/>
  </w:num>
  <w:num w:numId="24" w16cid:durableId="1185360475">
    <w:abstractNumId w:val="19"/>
  </w:num>
  <w:num w:numId="25" w16cid:durableId="221795407">
    <w:abstractNumId w:val="15"/>
  </w:num>
  <w:num w:numId="26" w16cid:durableId="56125966">
    <w:abstractNumId w:val="14"/>
  </w:num>
  <w:num w:numId="27" w16cid:durableId="1305350055">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9849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D3B"/>
    <w:rsid w:val="0000166A"/>
    <w:rsid w:val="000067C8"/>
    <w:rsid w:val="00011D42"/>
    <w:rsid w:val="0002368A"/>
    <w:rsid w:val="000334DF"/>
    <w:rsid w:val="0004606C"/>
    <w:rsid w:val="00047E42"/>
    <w:rsid w:val="0005517C"/>
    <w:rsid w:val="0005763D"/>
    <w:rsid w:val="00064B26"/>
    <w:rsid w:val="00081BCE"/>
    <w:rsid w:val="00090578"/>
    <w:rsid w:val="000950A0"/>
    <w:rsid w:val="000A70BC"/>
    <w:rsid w:val="000B36CB"/>
    <w:rsid w:val="000B7A04"/>
    <w:rsid w:val="000C32BD"/>
    <w:rsid w:val="000D7162"/>
    <w:rsid w:val="000E3AB0"/>
    <w:rsid w:val="00102A01"/>
    <w:rsid w:val="00104317"/>
    <w:rsid w:val="001346AA"/>
    <w:rsid w:val="00136931"/>
    <w:rsid w:val="001574EA"/>
    <w:rsid w:val="001713FA"/>
    <w:rsid w:val="00190C46"/>
    <w:rsid w:val="00193AE7"/>
    <w:rsid w:val="00196FDD"/>
    <w:rsid w:val="001A6FC8"/>
    <w:rsid w:val="001B0EF8"/>
    <w:rsid w:val="001D1021"/>
    <w:rsid w:val="001D47FD"/>
    <w:rsid w:val="001F52FD"/>
    <w:rsid w:val="00202BB5"/>
    <w:rsid w:val="00212AE0"/>
    <w:rsid w:val="00222203"/>
    <w:rsid w:val="00232245"/>
    <w:rsid w:val="002345A2"/>
    <w:rsid w:val="00240726"/>
    <w:rsid w:val="00255724"/>
    <w:rsid w:val="00257B0C"/>
    <w:rsid w:val="00260BED"/>
    <w:rsid w:val="0027142C"/>
    <w:rsid w:val="00276BAB"/>
    <w:rsid w:val="00283FB4"/>
    <w:rsid w:val="00295E68"/>
    <w:rsid w:val="002B29E4"/>
    <w:rsid w:val="002E2423"/>
    <w:rsid w:val="002E488B"/>
    <w:rsid w:val="002F2BFE"/>
    <w:rsid w:val="00300ABD"/>
    <w:rsid w:val="0031308B"/>
    <w:rsid w:val="003134D1"/>
    <w:rsid w:val="0034232A"/>
    <w:rsid w:val="00346B9A"/>
    <w:rsid w:val="00366A96"/>
    <w:rsid w:val="0038676B"/>
    <w:rsid w:val="0039275D"/>
    <w:rsid w:val="003E1C41"/>
    <w:rsid w:val="003E4AEF"/>
    <w:rsid w:val="0040580D"/>
    <w:rsid w:val="0041064C"/>
    <w:rsid w:val="00411D04"/>
    <w:rsid w:val="00442ED0"/>
    <w:rsid w:val="00456B99"/>
    <w:rsid w:val="004631BF"/>
    <w:rsid w:val="0046583B"/>
    <w:rsid w:val="00467326"/>
    <w:rsid w:val="00476B91"/>
    <w:rsid w:val="004800C7"/>
    <w:rsid w:val="004859C6"/>
    <w:rsid w:val="0048765A"/>
    <w:rsid w:val="00487E9F"/>
    <w:rsid w:val="004A1B6D"/>
    <w:rsid w:val="004A60CD"/>
    <w:rsid w:val="004B2C45"/>
    <w:rsid w:val="004B7DE3"/>
    <w:rsid w:val="004D5953"/>
    <w:rsid w:val="004E37F1"/>
    <w:rsid w:val="004E7B5C"/>
    <w:rsid w:val="0050329F"/>
    <w:rsid w:val="00510652"/>
    <w:rsid w:val="005110E0"/>
    <w:rsid w:val="00520FD1"/>
    <w:rsid w:val="005316C6"/>
    <w:rsid w:val="005316F3"/>
    <w:rsid w:val="005348B8"/>
    <w:rsid w:val="00542197"/>
    <w:rsid w:val="00547A9A"/>
    <w:rsid w:val="00555F79"/>
    <w:rsid w:val="00563006"/>
    <w:rsid w:val="00565AB5"/>
    <w:rsid w:val="0057151A"/>
    <w:rsid w:val="00573832"/>
    <w:rsid w:val="00583A5C"/>
    <w:rsid w:val="005A721A"/>
    <w:rsid w:val="005B7382"/>
    <w:rsid w:val="005C6A4D"/>
    <w:rsid w:val="005D3F72"/>
    <w:rsid w:val="005D6185"/>
    <w:rsid w:val="005F1EA5"/>
    <w:rsid w:val="005F2F61"/>
    <w:rsid w:val="00614E63"/>
    <w:rsid w:val="0062446B"/>
    <w:rsid w:val="006258A8"/>
    <w:rsid w:val="00631E0B"/>
    <w:rsid w:val="00650E18"/>
    <w:rsid w:val="00652754"/>
    <w:rsid w:val="006556EC"/>
    <w:rsid w:val="00663305"/>
    <w:rsid w:val="00676CFA"/>
    <w:rsid w:val="006826D0"/>
    <w:rsid w:val="00692F16"/>
    <w:rsid w:val="00694CD1"/>
    <w:rsid w:val="006A71F1"/>
    <w:rsid w:val="006A7C7D"/>
    <w:rsid w:val="006B3EC7"/>
    <w:rsid w:val="006B6C18"/>
    <w:rsid w:val="006C1F78"/>
    <w:rsid w:val="006C3C30"/>
    <w:rsid w:val="006C6BAC"/>
    <w:rsid w:val="006E67B7"/>
    <w:rsid w:val="006E7855"/>
    <w:rsid w:val="006E7949"/>
    <w:rsid w:val="007028C0"/>
    <w:rsid w:val="0070360B"/>
    <w:rsid w:val="00707018"/>
    <w:rsid w:val="0071489C"/>
    <w:rsid w:val="007254EA"/>
    <w:rsid w:val="00726A02"/>
    <w:rsid w:val="00733724"/>
    <w:rsid w:val="00737FBC"/>
    <w:rsid w:val="0074626C"/>
    <w:rsid w:val="007660B8"/>
    <w:rsid w:val="0077020E"/>
    <w:rsid w:val="007859E7"/>
    <w:rsid w:val="00791651"/>
    <w:rsid w:val="007C5DB6"/>
    <w:rsid w:val="007E79B4"/>
    <w:rsid w:val="0080753A"/>
    <w:rsid w:val="00816016"/>
    <w:rsid w:val="00833311"/>
    <w:rsid w:val="00855BA8"/>
    <w:rsid w:val="0086391A"/>
    <w:rsid w:val="008866E7"/>
    <w:rsid w:val="00893E9D"/>
    <w:rsid w:val="00896153"/>
    <w:rsid w:val="008A07D5"/>
    <w:rsid w:val="008A2272"/>
    <w:rsid w:val="008B0861"/>
    <w:rsid w:val="008C572D"/>
    <w:rsid w:val="008F3E6E"/>
    <w:rsid w:val="00905DC1"/>
    <w:rsid w:val="00930D3B"/>
    <w:rsid w:val="00972C26"/>
    <w:rsid w:val="00997A70"/>
    <w:rsid w:val="009A4ED6"/>
    <w:rsid w:val="009D1FCC"/>
    <w:rsid w:val="009D5288"/>
    <w:rsid w:val="009E317C"/>
    <w:rsid w:val="00A15C0A"/>
    <w:rsid w:val="00A16653"/>
    <w:rsid w:val="00A33E87"/>
    <w:rsid w:val="00A35DA7"/>
    <w:rsid w:val="00A441F0"/>
    <w:rsid w:val="00A6738A"/>
    <w:rsid w:val="00A9087D"/>
    <w:rsid w:val="00AB4D4A"/>
    <w:rsid w:val="00AB4F21"/>
    <w:rsid w:val="00AC0C35"/>
    <w:rsid w:val="00AD1865"/>
    <w:rsid w:val="00AE69EC"/>
    <w:rsid w:val="00B146D4"/>
    <w:rsid w:val="00B240FF"/>
    <w:rsid w:val="00B375B5"/>
    <w:rsid w:val="00B40E27"/>
    <w:rsid w:val="00B62A1A"/>
    <w:rsid w:val="00B86AB0"/>
    <w:rsid w:val="00B96724"/>
    <w:rsid w:val="00BA295D"/>
    <w:rsid w:val="00BA34E0"/>
    <w:rsid w:val="00BB3014"/>
    <w:rsid w:val="00BD081A"/>
    <w:rsid w:val="00BE0D48"/>
    <w:rsid w:val="00BE5580"/>
    <w:rsid w:val="00BF789E"/>
    <w:rsid w:val="00BF7EF4"/>
    <w:rsid w:val="00C01772"/>
    <w:rsid w:val="00C1137D"/>
    <w:rsid w:val="00C31EA1"/>
    <w:rsid w:val="00C3312B"/>
    <w:rsid w:val="00C52B81"/>
    <w:rsid w:val="00C643E9"/>
    <w:rsid w:val="00C7563B"/>
    <w:rsid w:val="00C802A9"/>
    <w:rsid w:val="00C87293"/>
    <w:rsid w:val="00C975FA"/>
    <w:rsid w:val="00CC0AF0"/>
    <w:rsid w:val="00CC7BE7"/>
    <w:rsid w:val="00CD426E"/>
    <w:rsid w:val="00CF4BC3"/>
    <w:rsid w:val="00CF6E4A"/>
    <w:rsid w:val="00D06D7D"/>
    <w:rsid w:val="00D17682"/>
    <w:rsid w:val="00D228D6"/>
    <w:rsid w:val="00D34F9C"/>
    <w:rsid w:val="00D56EBF"/>
    <w:rsid w:val="00D5715F"/>
    <w:rsid w:val="00D6564F"/>
    <w:rsid w:val="00D71B57"/>
    <w:rsid w:val="00D8646B"/>
    <w:rsid w:val="00D87778"/>
    <w:rsid w:val="00D933A3"/>
    <w:rsid w:val="00D945B5"/>
    <w:rsid w:val="00D94DDC"/>
    <w:rsid w:val="00D9670F"/>
    <w:rsid w:val="00D96A22"/>
    <w:rsid w:val="00DA13F7"/>
    <w:rsid w:val="00DA634C"/>
    <w:rsid w:val="00DB028B"/>
    <w:rsid w:val="00DB2B8D"/>
    <w:rsid w:val="00DB62EC"/>
    <w:rsid w:val="00DB6D7B"/>
    <w:rsid w:val="00DB7C23"/>
    <w:rsid w:val="00DD3E6B"/>
    <w:rsid w:val="00DD63A3"/>
    <w:rsid w:val="00DF628D"/>
    <w:rsid w:val="00E24246"/>
    <w:rsid w:val="00E64816"/>
    <w:rsid w:val="00E65B2F"/>
    <w:rsid w:val="00EB5258"/>
    <w:rsid w:val="00ED3B98"/>
    <w:rsid w:val="00EF4AB2"/>
    <w:rsid w:val="00F146A1"/>
    <w:rsid w:val="00F200CF"/>
    <w:rsid w:val="00F31926"/>
    <w:rsid w:val="00F359FF"/>
    <w:rsid w:val="00F5557A"/>
    <w:rsid w:val="00F9104D"/>
    <w:rsid w:val="00FB0AFF"/>
    <w:rsid w:val="00FB5404"/>
    <w:rsid w:val="00FC7B36"/>
    <w:rsid w:val="00FD1345"/>
    <w:rsid w:val="00FF1E1F"/>
    <w:rsid w:val="00FF2F96"/>
    <w:rsid w:val="00FF5C65"/>
    <w:rsid w:val="00FF620E"/>
    <w:rsid w:val="00FF6BE1"/>
    <w:rsid w:val="00FF7D9F"/>
    <w:rsid w:val="1676E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5"/>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iPriority w:val="99"/>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uiPriority w:val="99"/>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 w:type="character" w:styleId="UnresolvedMention">
    <w:name w:val="Unresolved Mention"/>
    <w:basedOn w:val="DefaultParagraphFont"/>
    <w:uiPriority w:val="99"/>
    <w:semiHidden/>
    <w:unhideWhenUsed/>
    <w:rsid w:val="00255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0272">
      <w:bodyDiv w:val="1"/>
      <w:marLeft w:val="0"/>
      <w:marRight w:val="0"/>
      <w:marTop w:val="0"/>
      <w:marBottom w:val="0"/>
      <w:divBdr>
        <w:top w:val="none" w:sz="0" w:space="0" w:color="auto"/>
        <w:left w:val="none" w:sz="0" w:space="0" w:color="auto"/>
        <w:bottom w:val="none" w:sz="0" w:space="0" w:color="auto"/>
        <w:right w:val="none" w:sz="0" w:space="0" w:color="auto"/>
      </w:divBdr>
    </w:div>
    <w:div w:id="660036820">
      <w:bodyDiv w:val="1"/>
      <w:marLeft w:val="0"/>
      <w:marRight w:val="0"/>
      <w:marTop w:val="0"/>
      <w:marBottom w:val="0"/>
      <w:divBdr>
        <w:top w:val="none" w:sz="0" w:space="0" w:color="auto"/>
        <w:left w:val="none" w:sz="0" w:space="0" w:color="auto"/>
        <w:bottom w:val="none" w:sz="0" w:space="0" w:color="auto"/>
        <w:right w:val="none" w:sz="0" w:space="0" w:color="auto"/>
      </w:divBdr>
    </w:div>
    <w:div w:id="1194148307">
      <w:bodyDiv w:val="1"/>
      <w:marLeft w:val="0"/>
      <w:marRight w:val="0"/>
      <w:marTop w:val="0"/>
      <w:marBottom w:val="0"/>
      <w:divBdr>
        <w:top w:val="none" w:sz="0" w:space="0" w:color="auto"/>
        <w:left w:val="none" w:sz="0" w:space="0" w:color="auto"/>
        <w:bottom w:val="none" w:sz="0" w:space="0" w:color="auto"/>
        <w:right w:val="none" w:sz="0" w:space="0" w:color="auto"/>
      </w:divBdr>
    </w:div>
    <w:div w:id="1204975905">
      <w:bodyDiv w:val="1"/>
      <w:marLeft w:val="0"/>
      <w:marRight w:val="0"/>
      <w:marTop w:val="0"/>
      <w:marBottom w:val="0"/>
      <w:divBdr>
        <w:top w:val="none" w:sz="0" w:space="0" w:color="auto"/>
        <w:left w:val="none" w:sz="0" w:space="0" w:color="auto"/>
        <w:bottom w:val="none" w:sz="0" w:space="0" w:color="auto"/>
        <w:right w:val="none" w:sz="0" w:space="0" w:color="auto"/>
      </w:divBdr>
    </w:div>
    <w:div w:id="1257061281">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14274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6811572F-6CED-40A0-8BE8-E104334FA065" TargetMode="External"/><Relationship Id="rId18" Type="http://schemas.openxmlformats.org/officeDocument/2006/relationships/hyperlink" Target="https://www.nerc.com/pa/Stand/Project202103_CIP002_Transmission_Owner_Control_Ce/2021-03_Mod_to_CIP-002_Standard_Authorization_Request_02162022.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nerc.com/pa/Stand/Project202103_CIP002_Transmission_Owner_Control_Ce/2021-03_CIP-002_Communication_Protocol_Converters_SAR_03022023.pdf" TargetMode="External"/><Relationship Id="rId2" Type="http://schemas.openxmlformats.org/officeDocument/2006/relationships/customXml" Target="../customXml/item2.xml"/><Relationship Id="rId16" Type="http://schemas.openxmlformats.org/officeDocument/2006/relationships/hyperlink" Target="https://www.nerc.com/pa/Stand/Project202103_CIP002_Transmission_Owner_Control_Ce/CIP-002-5.1a%20and%20CIP-014-2%20Standard%20Authorization%20Reques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Dominique.Love@nerc.net"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22" Type="http://schemas.openxmlformats.org/officeDocument/2006/relationships/footer" Target="footer2.xml"/><Relationship Id="rId9" Type="http://schemas.openxmlformats.org/officeDocument/2006/relationships/settings" Target="settings.xml"/><Relationship Id="rId14" Type="http://schemas.openxmlformats.org/officeDocument/2006/relationships/hyperlink" Target="https://www.nerc.com/pa/Stand/Pages/Project%202021-03%20CIP-002%20Transmission%20Owner%20Control%20Center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0FB4D7E9A7024DBB58AF6B7DA0E6B1" ma:contentTypeVersion="1" ma:contentTypeDescription="Create a new document." ma:contentTypeScope="" ma:versionID="0ee5b3971b0c9d1204da4e0bda7e84aa">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9444bc9d-bb2e-441f-89a7-915ba9281662" ContentTypeId="0x01010078EEA3ECF0D5C6409A451734D31E55AF89" PreviousValue="false"/>
</file>

<file path=customXml/item5.xml><?xml version="1.0" encoding="utf-8"?>
<p:properties xmlns:p="http://schemas.microsoft.com/office/2006/metadata/properties" xmlns:xsi="http://www.w3.org/2001/XMLSchema-instance">
  <documentManagement>
    <_dlc_DocId xmlns="cbf880be-c7c2-4487-81cc-39803b2f2238">V5FEZNQ3RRSY-729300196-2628</_dlc_DocId>
    <_dlc_DocIdUrl xmlns="cbf880be-c7c2-4487-81cc-39803b2f2238">
      <Url>http://departments.internal.nerc.com/StandardsDev/_layouts/15/DocIdRedir.aspx?ID=V5FEZNQ3RRSY-729300196-2628</Url>
      <Description>V5FEZNQ3RRSY-729300196-2628</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DB0223-3033-410A-BF36-EF209C433FF0}"/>
</file>

<file path=customXml/itemProps2.xml><?xml version="1.0" encoding="utf-8"?>
<ds:datastoreItem xmlns:ds="http://schemas.openxmlformats.org/officeDocument/2006/customXml" ds:itemID="{35674CCF-C9D4-457D-92FB-87DD62AB96F3}">
  <ds:schemaRefs>
    <ds:schemaRef ds:uri="http://schemas.microsoft.com/sharepoint/v3/contenttype/forms"/>
  </ds:schemaRefs>
</ds:datastoreItem>
</file>

<file path=customXml/itemProps3.xml><?xml version="1.0" encoding="utf-8"?>
<ds:datastoreItem xmlns:ds="http://schemas.openxmlformats.org/officeDocument/2006/customXml" ds:itemID="{CE06460F-C335-4708-AF78-169EF32D126B}">
  <ds:schemaRefs>
    <ds:schemaRef ds:uri="http://schemas.openxmlformats.org/officeDocument/2006/bibliography"/>
  </ds:schemaRefs>
</ds:datastoreItem>
</file>

<file path=customXml/itemProps4.xml><?xml version="1.0" encoding="utf-8"?>
<ds:datastoreItem xmlns:ds="http://schemas.openxmlformats.org/officeDocument/2006/customXml" ds:itemID="{933F8A2A-7677-4952-9321-7266DCD5CBF1}">
  <ds:schemaRefs>
    <ds:schemaRef ds:uri="Microsoft.SharePoint.Taxonomy.ContentTypeSync"/>
  </ds:schemaRefs>
</ds:datastoreItem>
</file>

<file path=customXml/itemProps5.xml><?xml version="1.0" encoding="utf-8"?>
<ds:datastoreItem xmlns:ds="http://schemas.openxmlformats.org/officeDocument/2006/customXml" ds:itemID="{1FA1D400-2C2F-43CE-9427-E3BA39C934FD}">
  <ds:schemaRefs>
    <ds:schemaRef ds:uri="http://schemas.microsoft.com/office/2006/documentManagement/types"/>
    <ds:schemaRef ds:uri="http://purl.org/dc/dcmitype/"/>
    <ds:schemaRef ds:uri="http://schemas.microsoft.com/office/2006/metadata/properties"/>
    <ds:schemaRef ds:uri="http://purl.org/dc/elements/1.1/"/>
    <ds:schemaRef ds:uri="be72bb46-7b96-43f6-b3d2-cb56bca42853"/>
    <ds:schemaRef ds:uri="http://schemas.microsoft.com/office/infopath/2007/PartnerControls"/>
    <ds:schemaRef ds:uri="3e1050e7-7faf-40ec-88f1-5bdab33a6ff5"/>
    <ds:schemaRef ds:uri="http://purl.org/dc/terms/"/>
    <ds:schemaRef ds:uri="http://schemas.openxmlformats.org/package/2006/metadata/core-properties"/>
    <ds:schemaRef ds:uri="http://schemas.microsoft.com/sharepoint/v4"/>
    <ds:schemaRef ds:uri="http://schemas.microsoft.com/sharepoint/v3"/>
    <ds:schemaRef ds:uri="http://www.w3.org/XML/1998/namespace"/>
  </ds:schemaRefs>
</ds:datastoreItem>
</file>

<file path=customXml/itemProps6.xml><?xml version="1.0" encoding="utf-8"?>
<ds:datastoreItem xmlns:ds="http://schemas.openxmlformats.org/officeDocument/2006/customXml" ds:itemID="{729D5F57-46DA-4E40-9E92-AAE0FD8811E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6163</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Unofficial Nomination Form</cp:keywords>
  <dc:description/>
  <cp:lastModifiedBy/>
  <cp:revision>1</cp:revision>
  <dcterms:created xsi:type="dcterms:W3CDTF">2023-07-19T18:50:00Z</dcterms:created>
  <dcterms:modified xsi:type="dcterms:W3CDTF">2023-07-20T14:32:00Z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0x010100150FB4D7E9A7024DBB58AF6B7DA0E6B1</vt:lpwstr>
  </property>
  <property fmtid="{D5CDD505-2E9C-101B-9397-08002B2CF9AE}" pid="3" name="_dlc_DocIdItemGuid">
    <vt:lpwstr>6e266bb8-8cbd-4fc3-8c32-a99a6b61562d</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10268;#Unofficial Nomination Form|7abeece3-6426-4a37-a640-66c063dff836</vt:lpwstr>
  </property>
  <property fmtid="{D5CDD505-2E9C-101B-9397-08002B2CF9AE}" pid="10" name="Document Status">
    <vt:lpwstr/>
  </property>
  <property fmtid="{D5CDD505-2E9C-101B-9397-08002B2CF9AE}" pid="11" name="Data Classification">
    <vt:lpwstr>1;#Confidential - Internal|aa40a886-0bc0-4ba6-a22c-37ccbc8c9bd8</vt:lpwstr>
  </property>
  <property fmtid="{D5CDD505-2E9C-101B-9397-08002B2CF9AE}" pid="12" name="ha854ffd4af946f1b23e64bfa0f7277a">
    <vt:lpwstr/>
  </property>
  <property fmtid="{D5CDD505-2E9C-101B-9397-08002B2CF9AE}" pid="13" name="Standards Project Number">
    <vt:lpwstr/>
  </property>
  <property fmtid="{D5CDD505-2E9C-101B-9397-08002B2CF9AE}" pid="14" name="_dlc_policyId">
    <vt:lpwstr/>
  </property>
  <property fmtid="{D5CDD505-2E9C-101B-9397-08002B2CF9AE}" pid="15" name="ItemRetentionFormula">
    <vt:lpwstr/>
  </property>
  <property fmtid="{D5CDD505-2E9C-101B-9397-08002B2CF9AE}" pid="16" name="Requirements Affected">
    <vt:lpwstr/>
  </property>
  <property fmtid="{D5CDD505-2E9C-101B-9397-08002B2CF9AE}" pid="17" name="Standard Action">
    <vt:lpwstr/>
  </property>
  <property fmtid="{D5CDD505-2E9C-101B-9397-08002B2CF9AE}" pid="18" name="Standard Number - New">
    <vt:lpwstr/>
  </property>
  <property fmtid="{D5CDD505-2E9C-101B-9397-08002B2CF9AE}" pid="19" name="SD Project Type">
    <vt:lpwstr/>
  </property>
</Properties>
</file>